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11E4" w14:textId="62E55AAE" w:rsidR="008049ED" w:rsidRPr="00823336" w:rsidRDefault="008049ED" w:rsidP="008049ED">
      <w:pPr>
        <w:jc w:val="right"/>
        <w:rPr>
          <w:rFonts w:ascii="Times New Roman" w:hAnsi="Times New Roman"/>
          <w:sz w:val="20"/>
        </w:rPr>
      </w:pPr>
      <w:r w:rsidRPr="00823336">
        <w:rPr>
          <w:rFonts w:ascii="Times New Roman" w:hAnsi="Times New Roman"/>
          <w:sz w:val="20"/>
        </w:rPr>
        <w:t xml:space="preserve"> </w:t>
      </w:r>
      <w:r w:rsidR="006B0856" w:rsidRPr="00823336">
        <w:rPr>
          <w:rFonts w:ascii="Times New Roman" w:hAnsi="Times New Roman"/>
          <w:color w:val="000000"/>
          <w:sz w:val="20"/>
        </w:rPr>
        <w:t>Summer</w:t>
      </w:r>
      <w:r w:rsidR="00E05B41" w:rsidRPr="00823336">
        <w:rPr>
          <w:rFonts w:ascii="Times New Roman" w:hAnsi="Times New Roman"/>
          <w:color w:val="000000"/>
          <w:sz w:val="20"/>
        </w:rPr>
        <w:t xml:space="preserve"> 2019</w:t>
      </w:r>
      <w:r w:rsidR="006B0856" w:rsidRPr="00823336">
        <w:rPr>
          <w:rFonts w:ascii="Times New Roman" w:hAnsi="Times New Roman"/>
          <w:color w:val="000000"/>
          <w:sz w:val="20"/>
        </w:rPr>
        <w:t>/</w:t>
      </w:r>
      <w:r w:rsidR="006B0856" w:rsidRPr="00823336">
        <w:rPr>
          <w:rFonts w:ascii="Times New Roman" w:hAnsi="Times New Roman"/>
          <w:sz w:val="20"/>
        </w:rPr>
        <w:t xml:space="preserve"> </w:t>
      </w:r>
      <w:r w:rsidR="00571CAD" w:rsidRPr="00823336">
        <w:rPr>
          <w:rFonts w:ascii="Times New Roman" w:hAnsi="Times New Roman"/>
          <w:sz w:val="20"/>
        </w:rPr>
        <w:t>MAGL</w:t>
      </w:r>
    </w:p>
    <w:p w14:paraId="7E833ABB" w14:textId="005BBEC4" w:rsidR="00A27205" w:rsidRPr="00823336" w:rsidRDefault="00571CAD" w:rsidP="00A27205">
      <w:pPr>
        <w:jc w:val="right"/>
        <w:rPr>
          <w:rFonts w:ascii="Times New Roman" w:hAnsi="Times New Roman"/>
          <w:color w:val="000000"/>
          <w:sz w:val="20"/>
        </w:rPr>
      </w:pPr>
      <w:r w:rsidRPr="00823336">
        <w:rPr>
          <w:rFonts w:ascii="Times New Roman" w:hAnsi="Times New Roman"/>
          <w:color w:val="000000"/>
          <w:sz w:val="20"/>
        </w:rPr>
        <w:t>ML58</w:t>
      </w:r>
      <w:r w:rsidR="006B0856" w:rsidRPr="00823336">
        <w:rPr>
          <w:rFonts w:ascii="Times New Roman" w:hAnsi="Times New Roman"/>
          <w:color w:val="000000"/>
          <w:sz w:val="20"/>
        </w:rPr>
        <w:t>2</w:t>
      </w:r>
      <w:r w:rsidR="00A27205" w:rsidRPr="00823336">
        <w:rPr>
          <w:rFonts w:ascii="Times New Roman" w:hAnsi="Times New Roman"/>
          <w:color w:val="000000"/>
          <w:sz w:val="20"/>
        </w:rPr>
        <w:br/>
      </w:r>
      <w:r w:rsidR="006B0856" w:rsidRPr="00823336">
        <w:rPr>
          <w:rFonts w:ascii="Times New Roman" w:hAnsi="Times New Roman"/>
          <w:color w:val="000000"/>
          <w:sz w:val="20"/>
        </w:rPr>
        <w:t>Major</w:t>
      </w:r>
    </w:p>
    <w:p w14:paraId="0B5ED7FC" w14:textId="602B58C7" w:rsidR="00A27205" w:rsidRPr="003F508A" w:rsidRDefault="00A27205" w:rsidP="00A27205">
      <w:pPr>
        <w:tabs>
          <w:tab w:val="right" w:pos="8640"/>
        </w:tabs>
        <w:rPr>
          <w:rFonts w:ascii="Times New Roman" w:hAnsi="Times New Roman"/>
          <w:b/>
          <w:color w:val="000000"/>
          <w:sz w:val="18"/>
          <w:szCs w:val="18"/>
        </w:rPr>
      </w:pPr>
      <w:r w:rsidRPr="00EA6621">
        <w:rPr>
          <w:rFonts w:ascii="Times New Roman" w:hAnsi="Times New Roman"/>
          <w:b/>
          <w:color w:val="000000"/>
          <w:sz w:val="20"/>
        </w:rPr>
        <w:t>ML582: CHARAC</w:t>
      </w:r>
      <w:r w:rsidR="0089640A" w:rsidRPr="00EA6621">
        <w:rPr>
          <w:rFonts w:ascii="Times New Roman" w:hAnsi="Times New Roman"/>
          <w:b/>
          <w:color w:val="000000"/>
          <w:sz w:val="20"/>
        </w:rPr>
        <w:t xml:space="preserve">TER, COMMUNITY, AND LEADERSHIP </w:t>
      </w:r>
      <w:r w:rsidRPr="00EA6621">
        <w:rPr>
          <w:rFonts w:ascii="Times New Roman" w:hAnsi="Times New Roman"/>
          <w:b/>
          <w:color w:val="000000"/>
          <w:sz w:val="20"/>
        </w:rPr>
        <w:t>(</w:t>
      </w:r>
      <w:r w:rsidR="00571CAD" w:rsidRPr="00EA6621">
        <w:rPr>
          <w:rFonts w:ascii="Times New Roman" w:hAnsi="Times New Roman"/>
          <w:b/>
          <w:color w:val="000000"/>
          <w:sz w:val="20"/>
        </w:rPr>
        <w:t>160 hours</w:t>
      </w:r>
      <w:r w:rsidRPr="003F508A">
        <w:rPr>
          <w:rFonts w:ascii="Times New Roman" w:hAnsi="Times New Roman"/>
          <w:b/>
          <w:color w:val="000000"/>
          <w:sz w:val="18"/>
          <w:szCs w:val="18"/>
        </w:rPr>
        <w:t>)</w:t>
      </w:r>
    </w:p>
    <w:p w14:paraId="50909458" w14:textId="401FCF11" w:rsidR="00A27205" w:rsidRPr="00EA6621" w:rsidRDefault="006B0856" w:rsidP="00A27205">
      <w:pPr>
        <w:tabs>
          <w:tab w:val="right" w:pos="8640"/>
        </w:tabs>
        <w:rPr>
          <w:rFonts w:ascii="Times New Roman" w:hAnsi="Times New Roman"/>
          <w:b/>
          <w:color w:val="000000"/>
          <w:sz w:val="20"/>
        </w:rPr>
      </w:pPr>
      <w:r w:rsidRPr="00EA6621">
        <w:rPr>
          <w:rFonts w:ascii="Times New Roman" w:hAnsi="Times New Roman"/>
          <w:sz w:val="20"/>
        </w:rPr>
        <w:t>Susan Major</w:t>
      </w:r>
      <w:r w:rsidR="00E05B41" w:rsidRPr="00EA6621">
        <w:rPr>
          <w:rFonts w:ascii="Times New Roman" w:hAnsi="Times New Roman"/>
          <w:sz w:val="20"/>
        </w:rPr>
        <w:t xml:space="preserve">, </w:t>
      </w:r>
      <w:proofErr w:type="spellStart"/>
      <w:r w:rsidRPr="00EA6621">
        <w:rPr>
          <w:rFonts w:ascii="Times New Roman" w:hAnsi="Times New Roman"/>
          <w:sz w:val="20"/>
        </w:rPr>
        <w:t>ThM</w:t>
      </w:r>
      <w:proofErr w:type="spellEnd"/>
      <w:r w:rsidRPr="00EA6621">
        <w:rPr>
          <w:rFonts w:ascii="Times New Roman" w:hAnsi="Times New Roman"/>
          <w:sz w:val="20"/>
        </w:rPr>
        <w:t>, Adjunct Instructor Biblical Theology of Mission</w:t>
      </w:r>
      <w:r w:rsidR="0080080E" w:rsidRPr="00EA6621">
        <w:rPr>
          <w:rFonts w:ascii="Times New Roman" w:hAnsi="Times New Roman"/>
          <w:sz w:val="20"/>
        </w:rPr>
        <w:t>.</w:t>
      </w:r>
      <w:r w:rsidR="00660E82">
        <w:rPr>
          <w:rFonts w:ascii="Times New Roman" w:hAnsi="Times New Roman"/>
          <w:noProof/>
          <w:sz w:val="20"/>
        </w:rPr>
        <w:pict w14:anchorId="5E8C0F17">
          <v:rect id="_x0000_i1025" alt="" style="width:489.6pt;height:.05pt;mso-width-percent:0;mso-height-percent:0;mso-width-percent:0;mso-height-percent:0" o:hralign="center" o:hrstd="t" o:hr="t" fillcolor="gray" stroked="f"/>
        </w:pict>
      </w:r>
    </w:p>
    <w:p w14:paraId="5597DDD7" w14:textId="746CD562" w:rsidR="00A27205" w:rsidRPr="003F508A" w:rsidRDefault="00A27205" w:rsidP="00A27205">
      <w:pPr>
        <w:tabs>
          <w:tab w:val="right" w:pos="8640"/>
        </w:tabs>
        <w:rPr>
          <w:rFonts w:ascii="Times New Roman" w:hAnsi="Times New Roman"/>
          <w:b/>
          <w:color w:val="000000"/>
          <w:sz w:val="18"/>
          <w:szCs w:val="18"/>
        </w:rPr>
      </w:pPr>
      <w:r w:rsidRPr="003F508A">
        <w:rPr>
          <w:rFonts w:ascii="Times New Roman" w:hAnsi="Times New Roman"/>
          <w:b/>
          <w:color w:val="000000"/>
          <w:sz w:val="18"/>
          <w:szCs w:val="18"/>
        </w:rPr>
        <w:t xml:space="preserve">DESCRIPTION: </w:t>
      </w:r>
    </w:p>
    <w:p w14:paraId="3E267432" w14:textId="4F1E4480" w:rsidR="00A27205" w:rsidRPr="00EA6621" w:rsidRDefault="00A27205" w:rsidP="00EA6621">
      <w:pPr>
        <w:ind w:left="360"/>
        <w:rPr>
          <w:rFonts w:ascii="Times New Roman" w:hAnsi="Times New Roman"/>
          <w:sz w:val="20"/>
        </w:rPr>
      </w:pPr>
      <w:r w:rsidRPr="00EA6621">
        <w:rPr>
          <w:rFonts w:ascii="Times New Roman" w:hAnsi="Times New Roman"/>
          <w:sz w:val="20"/>
        </w:rPr>
        <w:t>Students from around the globe will join faculty in dialogue around topics of character formation</w:t>
      </w:r>
      <w:r w:rsidR="009C1137" w:rsidRPr="00EA6621">
        <w:rPr>
          <w:rFonts w:ascii="Times New Roman" w:hAnsi="Times New Roman"/>
          <w:sz w:val="20"/>
        </w:rPr>
        <w:t xml:space="preserve"> in community</w:t>
      </w:r>
      <w:r w:rsidRPr="00EA6621">
        <w:rPr>
          <w:rFonts w:ascii="Times New Roman" w:hAnsi="Times New Roman"/>
          <w:sz w:val="20"/>
        </w:rPr>
        <w:t xml:space="preserve">. The challenge of developing character as a foundation for leadership will be applied in students’ lives through reading, discussions, lectures, small group exercises, </w:t>
      </w:r>
      <w:r w:rsidR="0089640A" w:rsidRPr="00EA6621">
        <w:rPr>
          <w:rFonts w:ascii="Times New Roman" w:hAnsi="Times New Roman"/>
          <w:sz w:val="20"/>
        </w:rPr>
        <w:t>sharing of spiritual journey narratives, prayers</w:t>
      </w:r>
      <w:r w:rsidR="00226EFA" w:rsidRPr="00EA6621">
        <w:rPr>
          <w:rFonts w:ascii="Times New Roman" w:hAnsi="Times New Roman"/>
          <w:sz w:val="20"/>
        </w:rPr>
        <w:t xml:space="preserve"> and </w:t>
      </w:r>
      <w:r w:rsidRPr="00EA6621">
        <w:rPr>
          <w:rFonts w:ascii="Times New Roman" w:hAnsi="Times New Roman"/>
          <w:sz w:val="20"/>
        </w:rPr>
        <w:t xml:space="preserve">reflection. </w:t>
      </w:r>
      <w:r w:rsidR="006B0856" w:rsidRPr="00EA6621">
        <w:rPr>
          <w:rFonts w:ascii="Times New Roman" w:hAnsi="Times New Roman"/>
          <w:sz w:val="20"/>
        </w:rPr>
        <w:t xml:space="preserve">This course will provide </w:t>
      </w:r>
      <w:r w:rsidRPr="00EA6621">
        <w:rPr>
          <w:rFonts w:ascii="Times New Roman" w:hAnsi="Times New Roman"/>
          <w:sz w:val="20"/>
        </w:rPr>
        <w:t>an opportunity to build deeper relationships with cohort members to achieve a more effective learning community</w:t>
      </w:r>
      <w:r w:rsidR="00061C8C" w:rsidRPr="00EA6621">
        <w:rPr>
          <w:rFonts w:ascii="Times New Roman" w:hAnsi="Times New Roman"/>
          <w:sz w:val="20"/>
        </w:rPr>
        <w:t xml:space="preserve">, </w:t>
      </w:r>
      <w:r w:rsidRPr="00EA6621">
        <w:rPr>
          <w:rFonts w:ascii="Times New Roman" w:hAnsi="Times New Roman"/>
          <w:sz w:val="20"/>
        </w:rPr>
        <w:t>and a</w:t>
      </w:r>
      <w:r w:rsidR="009C230D" w:rsidRPr="00EA6621">
        <w:rPr>
          <w:rFonts w:ascii="Times New Roman" w:hAnsi="Times New Roman"/>
          <w:sz w:val="20"/>
        </w:rPr>
        <w:t>n</w:t>
      </w:r>
      <w:r w:rsidRPr="00EA6621">
        <w:rPr>
          <w:rFonts w:ascii="Times New Roman" w:hAnsi="Times New Roman"/>
          <w:sz w:val="20"/>
        </w:rPr>
        <w:t xml:space="preserve"> introduction to the principles of character formation and leadership. </w:t>
      </w:r>
    </w:p>
    <w:p w14:paraId="32560409" w14:textId="77777777" w:rsidR="00A27205" w:rsidRPr="003F508A" w:rsidRDefault="00A27205" w:rsidP="00EA6621">
      <w:pPr>
        <w:pStyle w:val="BodyText"/>
        <w:rPr>
          <w:rFonts w:ascii="Times New Roman" w:hAnsi="Times New Roman"/>
          <w:sz w:val="18"/>
          <w:szCs w:val="18"/>
        </w:rPr>
      </w:pPr>
    </w:p>
    <w:p w14:paraId="28E5A6A9" w14:textId="77777777" w:rsidR="00A27205" w:rsidRPr="00EA6621" w:rsidRDefault="00A27205" w:rsidP="00A27205">
      <w:pPr>
        <w:tabs>
          <w:tab w:val="right" w:pos="8640"/>
        </w:tabs>
        <w:rPr>
          <w:rFonts w:ascii="Times New Roman" w:hAnsi="Times New Roman"/>
          <w:color w:val="000000"/>
          <w:sz w:val="20"/>
        </w:rPr>
      </w:pPr>
      <w:r w:rsidRPr="003F508A">
        <w:rPr>
          <w:rFonts w:ascii="Times New Roman" w:hAnsi="Times New Roman"/>
          <w:b/>
          <w:color w:val="000000"/>
          <w:sz w:val="18"/>
          <w:szCs w:val="18"/>
        </w:rPr>
        <w:t xml:space="preserve">LEARNING OUTCOMES: </w:t>
      </w:r>
      <w:r w:rsidRPr="00EA6621">
        <w:rPr>
          <w:rFonts w:ascii="Times New Roman" w:hAnsi="Times New Roman"/>
          <w:color w:val="000000"/>
          <w:sz w:val="20"/>
        </w:rPr>
        <w:t>As a result of this course sequence students will have:</w:t>
      </w:r>
    </w:p>
    <w:p w14:paraId="0D376FA0" w14:textId="003DC8F2" w:rsidR="00A27205" w:rsidRPr="00EA6621" w:rsidRDefault="00A27205" w:rsidP="00EA6621">
      <w:pPr>
        <w:numPr>
          <w:ilvl w:val="0"/>
          <w:numId w:val="16"/>
        </w:numPr>
        <w:ind w:left="720"/>
        <w:rPr>
          <w:rFonts w:ascii="Times New Roman" w:hAnsi="Times New Roman"/>
          <w:sz w:val="20"/>
        </w:rPr>
      </w:pPr>
      <w:r w:rsidRPr="00EA6621">
        <w:rPr>
          <w:rFonts w:ascii="Times New Roman" w:hAnsi="Times New Roman"/>
          <w:sz w:val="20"/>
        </w:rPr>
        <w:t xml:space="preserve">Prepared for continuing studies at Fuller through an orientation to </w:t>
      </w:r>
      <w:r w:rsidR="002057B0" w:rsidRPr="00EA6621">
        <w:rPr>
          <w:rFonts w:ascii="Times New Roman" w:hAnsi="Times New Roman"/>
          <w:sz w:val="20"/>
        </w:rPr>
        <w:t xml:space="preserve">digital </w:t>
      </w:r>
      <w:r w:rsidRPr="00EA6621">
        <w:rPr>
          <w:rFonts w:ascii="Times New Roman" w:hAnsi="Times New Roman"/>
          <w:sz w:val="20"/>
        </w:rPr>
        <w:t>program resources</w:t>
      </w:r>
    </w:p>
    <w:p w14:paraId="22C1F284" w14:textId="4437006A" w:rsidR="00A27205" w:rsidRPr="00EA6621" w:rsidRDefault="00A27205" w:rsidP="00EA6621">
      <w:pPr>
        <w:numPr>
          <w:ilvl w:val="0"/>
          <w:numId w:val="16"/>
        </w:numPr>
        <w:ind w:left="720"/>
        <w:rPr>
          <w:rFonts w:ascii="Times New Roman" w:hAnsi="Times New Roman"/>
          <w:sz w:val="20"/>
        </w:rPr>
      </w:pPr>
      <w:r w:rsidRPr="00EA6621">
        <w:rPr>
          <w:rFonts w:ascii="Times New Roman" w:hAnsi="Times New Roman"/>
          <w:sz w:val="20"/>
        </w:rPr>
        <w:t>Celebrated further development of the cohort learning community</w:t>
      </w:r>
      <w:r w:rsidR="002057B0" w:rsidRPr="00EA6621">
        <w:rPr>
          <w:rFonts w:ascii="Times New Roman" w:hAnsi="Times New Roman"/>
          <w:sz w:val="20"/>
        </w:rPr>
        <w:t xml:space="preserve"> in an online environment</w:t>
      </w:r>
      <w:r w:rsidRPr="00EA6621">
        <w:rPr>
          <w:rFonts w:ascii="Times New Roman" w:hAnsi="Times New Roman"/>
          <w:sz w:val="20"/>
        </w:rPr>
        <w:t xml:space="preserve"> with fellow students</w:t>
      </w:r>
      <w:r w:rsidR="002057B0" w:rsidRPr="00EA6621">
        <w:rPr>
          <w:rFonts w:ascii="Times New Roman" w:hAnsi="Times New Roman"/>
          <w:sz w:val="20"/>
        </w:rPr>
        <w:t xml:space="preserve"> </w:t>
      </w:r>
    </w:p>
    <w:p w14:paraId="05817DEF" w14:textId="77777777" w:rsidR="00A27205" w:rsidRPr="00EA6621" w:rsidRDefault="00646061" w:rsidP="00EA6621">
      <w:pPr>
        <w:numPr>
          <w:ilvl w:val="0"/>
          <w:numId w:val="16"/>
        </w:numPr>
        <w:ind w:left="720"/>
        <w:rPr>
          <w:rFonts w:ascii="Times New Roman" w:hAnsi="Times New Roman"/>
          <w:sz w:val="20"/>
        </w:rPr>
      </w:pPr>
      <w:r w:rsidRPr="00EA6621">
        <w:rPr>
          <w:rFonts w:ascii="Times New Roman" w:hAnsi="Times New Roman"/>
          <w:sz w:val="20"/>
        </w:rPr>
        <w:t xml:space="preserve">Examined several </w:t>
      </w:r>
      <w:r w:rsidR="00A27205" w:rsidRPr="00EA6621">
        <w:rPr>
          <w:rFonts w:ascii="Times New Roman" w:hAnsi="Times New Roman"/>
          <w:sz w:val="20"/>
        </w:rPr>
        <w:t>model</w:t>
      </w:r>
      <w:r w:rsidRPr="00EA6621">
        <w:rPr>
          <w:rFonts w:ascii="Times New Roman" w:hAnsi="Times New Roman"/>
          <w:sz w:val="20"/>
        </w:rPr>
        <w:t>s</w:t>
      </w:r>
      <w:r w:rsidR="00A27205" w:rsidRPr="00EA6621">
        <w:rPr>
          <w:rFonts w:ascii="Times New Roman" w:hAnsi="Times New Roman"/>
          <w:sz w:val="20"/>
        </w:rPr>
        <w:t xml:space="preserve"> of character formation</w:t>
      </w:r>
      <w:r w:rsidRPr="00EA6621">
        <w:rPr>
          <w:rFonts w:ascii="Times New Roman" w:hAnsi="Times New Roman"/>
          <w:sz w:val="20"/>
        </w:rPr>
        <w:t xml:space="preserve"> and applied at least one to the student’s life and ministry context</w:t>
      </w:r>
    </w:p>
    <w:p w14:paraId="53C8F458" w14:textId="77777777" w:rsidR="00646061" w:rsidRPr="00EA6621" w:rsidRDefault="00A27205" w:rsidP="00EA6621">
      <w:pPr>
        <w:numPr>
          <w:ilvl w:val="0"/>
          <w:numId w:val="16"/>
        </w:numPr>
        <w:ind w:left="720"/>
        <w:rPr>
          <w:rFonts w:ascii="Times New Roman" w:hAnsi="Times New Roman"/>
          <w:sz w:val="20"/>
        </w:rPr>
      </w:pPr>
      <w:r w:rsidRPr="00EA6621">
        <w:rPr>
          <w:rFonts w:ascii="Times New Roman" w:hAnsi="Times New Roman"/>
          <w:sz w:val="20"/>
        </w:rPr>
        <w:t>Examined several character</w:t>
      </w:r>
      <w:r w:rsidR="00646061" w:rsidRPr="00EA6621">
        <w:rPr>
          <w:rFonts w:ascii="Times New Roman" w:hAnsi="Times New Roman"/>
          <w:sz w:val="20"/>
        </w:rPr>
        <w:t xml:space="preserve"> </w:t>
      </w:r>
      <w:r w:rsidRPr="00EA6621">
        <w:rPr>
          <w:rFonts w:ascii="Times New Roman" w:hAnsi="Times New Roman"/>
          <w:sz w:val="20"/>
        </w:rPr>
        <w:t>formation issues that leaders face</w:t>
      </w:r>
      <w:r w:rsidR="00646061" w:rsidRPr="00EA6621">
        <w:rPr>
          <w:rFonts w:ascii="Times New Roman" w:hAnsi="Times New Roman"/>
          <w:sz w:val="20"/>
        </w:rPr>
        <w:t xml:space="preserve"> including calling and vocation</w:t>
      </w:r>
    </w:p>
    <w:p w14:paraId="5AFA792A" w14:textId="22CE6215" w:rsidR="00A27205" w:rsidRPr="00EA6621" w:rsidRDefault="00A27205" w:rsidP="00A27205">
      <w:pPr>
        <w:numPr>
          <w:ilvl w:val="0"/>
          <w:numId w:val="16"/>
        </w:numPr>
        <w:ind w:left="720"/>
        <w:rPr>
          <w:rFonts w:ascii="Times New Roman" w:hAnsi="Times New Roman"/>
          <w:color w:val="000000"/>
          <w:sz w:val="20"/>
        </w:rPr>
      </w:pPr>
      <w:r w:rsidRPr="00EA6621">
        <w:rPr>
          <w:rFonts w:ascii="Times New Roman" w:hAnsi="Times New Roman"/>
          <w:sz w:val="20"/>
        </w:rPr>
        <w:t xml:space="preserve">Explored </w:t>
      </w:r>
      <w:r w:rsidR="009C1137" w:rsidRPr="00EA6621">
        <w:rPr>
          <w:rFonts w:ascii="Times New Roman" w:hAnsi="Times New Roman"/>
          <w:sz w:val="20"/>
        </w:rPr>
        <w:t>the global cross-cultural context of</w:t>
      </w:r>
      <w:r w:rsidRPr="00EA6621">
        <w:rPr>
          <w:rFonts w:ascii="Times New Roman" w:hAnsi="Times New Roman"/>
          <w:sz w:val="20"/>
        </w:rPr>
        <w:t xml:space="preserve"> Christian leadership</w:t>
      </w:r>
      <w:r w:rsidR="009C1137" w:rsidRPr="00EA6621">
        <w:rPr>
          <w:rFonts w:ascii="Times New Roman" w:hAnsi="Times New Roman"/>
          <w:sz w:val="20"/>
        </w:rPr>
        <w:t xml:space="preserve"> today</w:t>
      </w:r>
    </w:p>
    <w:p w14:paraId="56071A3F" w14:textId="77777777" w:rsidR="00A27205" w:rsidRPr="00EA6621" w:rsidRDefault="00A27205" w:rsidP="00A27205">
      <w:pPr>
        <w:pStyle w:val="BodyText"/>
        <w:ind w:left="720"/>
        <w:rPr>
          <w:rFonts w:ascii="Times New Roman" w:hAnsi="Times New Roman"/>
        </w:rPr>
      </w:pPr>
    </w:p>
    <w:p w14:paraId="4240FAD4" w14:textId="218A0808" w:rsidR="00043A7B" w:rsidRPr="003C61B5" w:rsidRDefault="00043A7B" w:rsidP="003C61B5">
      <w:pPr>
        <w:tabs>
          <w:tab w:val="right" w:pos="8640"/>
        </w:tabs>
        <w:rPr>
          <w:rFonts w:ascii="Times New Roman" w:hAnsi="Times New Roman"/>
          <w:color w:val="000000"/>
          <w:sz w:val="18"/>
        </w:rPr>
      </w:pPr>
      <w:r w:rsidRPr="00A72FE0">
        <w:rPr>
          <w:rFonts w:ascii="Times New Roman" w:hAnsi="Times New Roman"/>
          <w:b/>
          <w:color w:val="000000"/>
          <w:sz w:val="18"/>
        </w:rPr>
        <w:t>COURSE FORMAT</w:t>
      </w:r>
      <w:r w:rsidRPr="00A72FE0">
        <w:rPr>
          <w:rFonts w:ascii="Times New Roman" w:hAnsi="Times New Roman"/>
          <w:color w:val="000000"/>
          <w:sz w:val="18"/>
        </w:rPr>
        <w:t xml:space="preserve">: </w:t>
      </w:r>
    </w:p>
    <w:p w14:paraId="51E36F95" w14:textId="77777777" w:rsidR="00043A7B" w:rsidRPr="00043A7B" w:rsidRDefault="00043A7B" w:rsidP="00043A7B">
      <w:pPr>
        <w:pStyle w:val="Indent"/>
        <w:rPr>
          <w:rFonts w:ascii="Times New Roman" w:hAnsi="Times New Roman"/>
        </w:rPr>
      </w:pPr>
      <w:r w:rsidRPr="00043A7B">
        <w:rPr>
          <w:rFonts w:ascii="Times New Roman" w:hAnsi="Times New Roman"/>
        </w:rPr>
        <w:t>Conducted online, the ten weekly lessons align with Fuller’s academic calendar. Students are required to interact with the material, with each other, and with the instructors regularly through asynchronous and synchronous discussions, reading, and other assignments that promote active learning.</w:t>
      </w:r>
    </w:p>
    <w:p w14:paraId="1D3C756E" w14:textId="77777777" w:rsidR="00043A7B" w:rsidRPr="0089640A" w:rsidRDefault="00043A7B" w:rsidP="00043A7B">
      <w:pPr>
        <w:tabs>
          <w:tab w:val="right" w:pos="8640"/>
        </w:tabs>
        <w:rPr>
          <w:rFonts w:ascii="Times New Roman" w:hAnsi="Times New Roman"/>
          <w:sz w:val="8"/>
          <w:szCs w:val="8"/>
        </w:rPr>
      </w:pPr>
      <w:r>
        <w:rPr>
          <w:rFonts w:ascii="Times New Roman" w:hAnsi="Times New Roman"/>
          <w:sz w:val="18"/>
        </w:rPr>
        <w:br/>
      </w:r>
    </w:p>
    <w:p w14:paraId="3371CFAF" w14:textId="77777777" w:rsidR="00043A7B" w:rsidRPr="0089640A" w:rsidRDefault="00043A7B" w:rsidP="00043A7B">
      <w:pPr>
        <w:tabs>
          <w:tab w:val="right" w:pos="8640"/>
        </w:tabs>
        <w:rPr>
          <w:rFonts w:ascii="Times New Roman" w:hAnsi="Times New Roman"/>
          <w:color w:val="000000"/>
          <w:sz w:val="18"/>
        </w:rPr>
      </w:pPr>
      <w:r w:rsidRPr="0089640A">
        <w:rPr>
          <w:rFonts w:ascii="Times New Roman" w:hAnsi="Times New Roman"/>
          <w:b/>
          <w:color w:val="000000"/>
          <w:sz w:val="18"/>
        </w:rPr>
        <w:t>REQUIRED READING</w:t>
      </w:r>
      <w:r w:rsidRPr="0089640A">
        <w:rPr>
          <w:rFonts w:ascii="Times New Roman" w:hAnsi="Times New Roman"/>
          <w:color w:val="000000"/>
          <w:sz w:val="18"/>
        </w:rPr>
        <w:t>: </w:t>
      </w:r>
      <w:r>
        <w:rPr>
          <w:rFonts w:ascii="Times New Roman" w:hAnsi="Times New Roman"/>
          <w:color w:val="000000"/>
          <w:sz w:val="18"/>
        </w:rPr>
        <w:t xml:space="preserve"> </w:t>
      </w:r>
      <w:r w:rsidRPr="00BE6E41">
        <w:rPr>
          <w:rFonts w:ascii="Times New Roman" w:hAnsi="Times New Roman"/>
          <w:color w:val="000000"/>
          <w:sz w:val="18"/>
        </w:rPr>
        <w:t xml:space="preserve">Approximately 1208 </w:t>
      </w:r>
      <w:r>
        <w:rPr>
          <w:rFonts w:ascii="Times New Roman" w:hAnsi="Times New Roman"/>
          <w:color w:val="000000"/>
          <w:sz w:val="18"/>
        </w:rPr>
        <w:t xml:space="preserve">pages - </w:t>
      </w:r>
      <w:r>
        <w:rPr>
          <w:b/>
          <w:sz w:val="18"/>
          <w:szCs w:val="18"/>
        </w:rPr>
        <w:t>to be read in the order they appear below</w:t>
      </w:r>
      <w:r>
        <w:rPr>
          <w:rFonts w:ascii="Times New Roman" w:hAnsi="Times New Roman"/>
          <w:color w:val="000000"/>
          <w:sz w:val="18"/>
        </w:rPr>
        <w:t>:</w:t>
      </w:r>
    </w:p>
    <w:p w14:paraId="3039346F" w14:textId="77777777" w:rsidR="00043A7B" w:rsidRPr="00043A7B" w:rsidRDefault="00043A7B" w:rsidP="00043A7B">
      <w:pPr>
        <w:numPr>
          <w:ilvl w:val="0"/>
          <w:numId w:val="8"/>
        </w:numPr>
        <w:ind w:right="-630"/>
        <w:rPr>
          <w:sz w:val="20"/>
        </w:rPr>
      </w:pPr>
      <w:r w:rsidRPr="00043A7B">
        <w:rPr>
          <w:rFonts w:ascii="Times New Roman" w:hAnsi="Times New Roman"/>
          <w:color w:val="000000"/>
          <w:spacing w:val="-10"/>
          <w:sz w:val="20"/>
        </w:rPr>
        <w:t xml:space="preserve">Scazzero, Peter. 2015. </w:t>
      </w:r>
      <w:r w:rsidRPr="00043A7B">
        <w:rPr>
          <w:rFonts w:ascii="Times New Roman" w:hAnsi="Times New Roman"/>
          <w:bCs/>
          <w:i/>
          <w:iCs/>
          <w:color w:val="000000"/>
          <w:spacing w:val="-10"/>
          <w:sz w:val="20"/>
        </w:rPr>
        <w:t>The Emotionally Healthy Leader</w:t>
      </w:r>
      <w:r w:rsidRPr="00043A7B">
        <w:rPr>
          <w:rFonts w:ascii="Times New Roman" w:hAnsi="Times New Roman"/>
          <w:i/>
          <w:iCs/>
          <w:color w:val="000000"/>
          <w:spacing w:val="-10"/>
          <w:sz w:val="20"/>
        </w:rPr>
        <w:t xml:space="preserve">. </w:t>
      </w:r>
      <w:r w:rsidRPr="00043A7B">
        <w:rPr>
          <w:rFonts w:ascii="Times New Roman" w:hAnsi="Times New Roman"/>
          <w:iCs/>
          <w:color w:val="000000"/>
          <w:spacing w:val="-10"/>
          <w:sz w:val="20"/>
        </w:rPr>
        <w:t xml:space="preserve">Grand Rapids: </w:t>
      </w:r>
      <w:r w:rsidRPr="00043A7B">
        <w:rPr>
          <w:rFonts w:ascii="Times New Roman" w:hAnsi="Times New Roman"/>
          <w:color w:val="000000"/>
          <w:spacing w:val="-10"/>
          <w:sz w:val="20"/>
        </w:rPr>
        <w:t xml:space="preserve">Zondervan. </w:t>
      </w:r>
      <w:r w:rsidRPr="00043A7B">
        <w:rPr>
          <w:rFonts w:ascii="Times New Roman" w:eastAsia="Times New Roman" w:hAnsi="Times New Roman"/>
          <w:bCs/>
          <w:sz w:val="20"/>
        </w:rPr>
        <w:t>ISBN-13:</w:t>
      </w:r>
      <w:r w:rsidRPr="00043A7B">
        <w:rPr>
          <w:rFonts w:ascii="Times New Roman" w:eastAsia="Times New Roman" w:hAnsi="Times New Roman"/>
          <w:sz w:val="20"/>
        </w:rPr>
        <w:t xml:space="preserve"> 978-0310494577; List Price $15.63; Kindle Edition $9.99. </w:t>
      </w:r>
      <w:r w:rsidRPr="00043A7B">
        <w:rPr>
          <w:rFonts w:ascii="Times New Roman" w:hAnsi="Times New Roman"/>
          <w:sz w:val="20"/>
        </w:rPr>
        <w:t>Available as an e-book from the Fuller Library [300 pp. required]</w:t>
      </w:r>
    </w:p>
    <w:p w14:paraId="1D9D4138" w14:textId="5D97BF12" w:rsidR="00043A7B" w:rsidRPr="00043A7B" w:rsidRDefault="00043A7B" w:rsidP="00043A7B">
      <w:pPr>
        <w:numPr>
          <w:ilvl w:val="0"/>
          <w:numId w:val="8"/>
        </w:numPr>
        <w:ind w:right="-630"/>
        <w:rPr>
          <w:rFonts w:ascii="Times New Roman" w:hAnsi="Times New Roman"/>
          <w:sz w:val="20"/>
        </w:rPr>
      </w:pPr>
      <w:r w:rsidRPr="00043A7B">
        <w:rPr>
          <w:rFonts w:ascii="Times New Roman" w:hAnsi="Times New Roman"/>
          <w:color w:val="000000"/>
          <w:spacing w:val="-10"/>
          <w:sz w:val="20"/>
        </w:rPr>
        <w:t xml:space="preserve">Villacorta, Wilmer G. 2017 </w:t>
      </w:r>
      <w:r w:rsidRPr="00043A7B">
        <w:rPr>
          <w:rFonts w:ascii="Times New Roman" w:hAnsi="Times New Roman"/>
          <w:i/>
          <w:color w:val="000000"/>
          <w:spacing w:val="-10"/>
          <w:sz w:val="20"/>
        </w:rPr>
        <w:t xml:space="preserve">Tug of War: The Downward Ascent of Power. </w:t>
      </w:r>
      <w:r w:rsidRPr="00043A7B">
        <w:rPr>
          <w:rFonts w:ascii="Times New Roman" w:hAnsi="Times New Roman"/>
          <w:color w:val="000000"/>
          <w:spacing w:val="-10"/>
          <w:sz w:val="20"/>
        </w:rPr>
        <w:t>Eugene:</w:t>
      </w:r>
      <w:r w:rsidRPr="00043A7B">
        <w:rPr>
          <w:rFonts w:ascii="Times New Roman" w:hAnsi="Times New Roman"/>
          <w:i/>
          <w:color w:val="000000"/>
          <w:spacing w:val="-10"/>
          <w:sz w:val="20"/>
        </w:rPr>
        <w:t xml:space="preserve"> </w:t>
      </w:r>
      <w:r w:rsidRPr="00043A7B">
        <w:rPr>
          <w:rFonts w:ascii="Times New Roman" w:hAnsi="Times New Roman"/>
          <w:color w:val="000000"/>
          <w:spacing w:val="-10"/>
          <w:sz w:val="20"/>
        </w:rPr>
        <w:t xml:space="preserve">Cascade Books, Wipf and Stock Publishers. ISBN: </w:t>
      </w:r>
      <w:r w:rsidRPr="00043A7B">
        <w:rPr>
          <w:rFonts w:ascii="Times New Roman" w:eastAsia="Times New Roman" w:hAnsi="Times New Roman"/>
          <w:sz w:val="20"/>
        </w:rPr>
        <w:t xml:space="preserve">978-1-4982-98285. List Price $ 21; Kindle Edition $ 10. </w:t>
      </w:r>
      <w:r w:rsidRPr="00043A7B">
        <w:rPr>
          <w:rFonts w:ascii="Times New Roman" w:hAnsi="Times New Roman"/>
          <w:sz w:val="20"/>
        </w:rPr>
        <w:t>Available as an e-book from the Fuller Library [1</w:t>
      </w:r>
      <w:r w:rsidR="003C61B5">
        <w:rPr>
          <w:rFonts w:ascii="Times New Roman" w:hAnsi="Times New Roman"/>
          <w:sz w:val="20"/>
        </w:rPr>
        <w:t>54</w:t>
      </w:r>
      <w:r w:rsidRPr="00043A7B">
        <w:rPr>
          <w:rFonts w:ascii="Times New Roman" w:hAnsi="Times New Roman"/>
          <w:sz w:val="20"/>
        </w:rPr>
        <w:t xml:space="preserve"> pp. required]</w:t>
      </w:r>
    </w:p>
    <w:p w14:paraId="34DBD258" w14:textId="77777777" w:rsidR="00043A7B" w:rsidRPr="00043A7B" w:rsidRDefault="00043A7B" w:rsidP="00043A7B">
      <w:pPr>
        <w:numPr>
          <w:ilvl w:val="0"/>
          <w:numId w:val="8"/>
        </w:numPr>
        <w:ind w:right="-630"/>
        <w:rPr>
          <w:rFonts w:ascii="Times New Roman" w:hAnsi="Times New Roman"/>
          <w:color w:val="000000"/>
          <w:spacing w:val="-10"/>
          <w:sz w:val="20"/>
        </w:rPr>
      </w:pPr>
      <w:r w:rsidRPr="00043A7B">
        <w:rPr>
          <w:rFonts w:ascii="Times New Roman" w:hAnsi="Times New Roman"/>
          <w:color w:val="000000"/>
          <w:spacing w:val="-10"/>
          <w:sz w:val="20"/>
        </w:rPr>
        <w:t xml:space="preserve">Willard, Dallas. 2002. </w:t>
      </w:r>
      <w:r w:rsidRPr="00043A7B">
        <w:rPr>
          <w:rFonts w:ascii="Times New Roman" w:hAnsi="Times New Roman"/>
          <w:bCs/>
          <w:i/>
          <w:iCs/>
          <w:color w:val="000000"/>
          <w:spacing w:val="-10"/>
          <w:sz w:val="20"/>
        </w:rPr>
        <w:t>Renovation of the Heart: Putting on the Character of Christ</w:t>
      </w:r>
      <w:r w:rsidRPr="00043A7B">
        <w:rPr>
          <w:rFonts w:ascii="Times New Roman" w:hAnsi="Times New Roman"/>
          <w:color w:val="000000"/>
          <w:spacing w:val="-10"/>
          <w:sz w:val="20"/>
        </w:rPr>
        <w:t>. Colorado Springs: NavPress. ISBN-13:  978-1576832967. List Price: $25; Kindle Edition $11.  255 pp.</w:t>
      </w:r>
    </w:p>
    <w:p w14:paraId="70213B01" w14:textId="77777777" w:rsidR="00043A7B" w:rsidRPr="00043A7B" w:rsidRDefault="00043A7B" w:rsidP="00043A7B">
      <w:pPr>
        <w:numPr>
          <w:ilvl w:val="0"/>
          <w:numId w:val="8"/>
        </w:numPr>
        <w:ind w:right="-630"/>
        <w:rPr>
          <w:rFonts w:ascii="Times New Roman" w:hAnsi="Times New Roman"/>
          <w:color w:val="000000"/>
          <w:spacing w:val="-10"/>
          <w:sz w:val="20"/>
        </w:rPr>
      </w:pPr>
      <w:r w:rsidRPr="00043A7B">
        <w:rPr>
          <w:rFonts w:ascii="Times New Roman" w:hAnsi="Times New Roman"/>
          <w:color w:val="000000"/>
          <w:spacing w:val="-10"/>
          <w:sz w:val="20"/>
        </w:rPr>
        <w:t xml:space="preserve">Bosch, David J.  2001. </w:t>
      </w:r>
      <w:r w:rsidRPr="00043A7B">
        <w:rPr>
          <w:rFonts w:ascii="Times New Roman" w:hAnsi="Times New Roman"/>
          <w:bCs/>
          <w:i/>
          <w:iCs/>
          <w:color w:val="000000"/>
          <w:spacing w:val="-10"/>
          <w:sz w:val="20"/>
        </w:rPr>
        <w:t>A Spirituality of the Road</w:t>
      </w:r>
      <w:r w:rsidRPr="00043A7B">
        <w:rPr>
          <w:rFonts w:ascii="Times New Roman" w:hAnsi="Times New Roman"/>
          <w:i/>
          <w:iCs/>
          <w:color w:val="000000"/>
          <w:spacing w:val="-10"/>
          <w:sz w:val="20"/>
        </w:rPr>
        <w:t xml:space="preserve">. </w:t>
      </w:r>
      <w:r w:rsidRPr="00043A7B">
        <w:rPr>
          <w:rFonts w:ascii="Times New Roman" w:hAnsi="Times New Roman"/>
          <w:iCs/>
          <w:color w:val="000000"/>
          <w:spacing w:val="-10"/>
          <w:sz w:val="20"/>
        </w:rPr>
        <w:t>Eugene:</w:t>
      </w:r>
      <w:r w:rsidRPr="00043A7B">
        <w:rPr>
          <w:rFonts w:ascii="Times New Roman" w:hAnsi="Times New Roman"/>
          <w:i/>
          <w:iCs/>
          <w:color w:val="000000"/>
          <w:spacing w:val="-10"/>
          <w:sz w:val="20"/>
        </w:rPr>
        <w:t xml:space="preserve"> </w:t>
      </w:r>
      <w:r w:rsidRPr="00043A7B">
        <w:rPr>
          <w:rFonts w:ascii="Times New Roman" w:hAnsi="Times New Roman"/>
          <w:iCs/>
          <w:color w:val="000000"/>
          <w:spacing w:val="-10"/>
          <w:sz w:val="20"/>
        </w:rPr>
        <w:t>Wipf &amp; Stock</w:t>
      </w:r>
      <w:r w:rsidRPr="00043A7B">
        <w:rPr>
          <w:rFonts w:ascii="Times New Roman" w:hAnsi="Times New Roman"/>
          <w:color w:val="000000"/>
          <w:spacing w:val="-10"/>
          <w:sz w:val="20"/>
        </w:rPr>
        <w:t>. ISBN-13: 1-57910-795-8. List Price: $ 14. 96. 96pp;  (available as a pdf in the Canvas course)</w:t>
      </w:r>
    </w:p>
    <w:p w14:paraId="45E188AE" w14:textId="77777777" w:rsidR="00043A7B" w:rsidRPr="00043A7B" w:rsidRDefault="00043A7B" w:rsidP="00043A7B">
      <w:pPr>
        <w:numPr>
          <w:ilvl w:val="0"/>
          <w:numId w:val="8"/>
        </w:numPr>
        <w:ind w:right="-630"/>
        <w:rPr>
          <w:rFonts w:ascii="Times New Roman" w:hAnsi="Times New Roman"/>
          <w:bCs/>
          <w:color w:val="000000"/>
          <w:spacing w:val="-10"/>
          <w:sz w:val="20"/>
        </w:rPr>
      </w:pPr>
      <w:r w:rsidRPr="00043A7B">
        <w:rPr>
          <w:rFonts w:ascii="Times New Roman" w:hAnsi="Times New Roman"/>
          <w:bCs/>
          <w:color w:val="000000"/>
          <w:spacing w:val="-10"/>
          <w:sz w:val="20"/>
        </w:rPr>
        <w:t>Lingenfelter, Sherwood</w:t>
      </w:r>
      <w:r w:rsidRPr="00043A7B">
        <w:rPr>
          <w:rFonts w:ascii="Times New Roman" w:hAnsi="Times New Roman"/>
          <w:bCs/>
          <w:i/>
          <w:color w:val="000000"/>
          <w:spacing w:val="-10"/>
          <w:sz w:val="20"/>
        </w:rPr>
        <w:t xml:space="preserve">. </w:t>
      </w:r>
      <w:r w:rsidRPr="00043A7B">
        <w:rPr>
          <w:rFonts w:ascii="Times New Roman" w:hAnsi="Times New Roman"/>
          <w:bCs/>
          <w:color w:val="000000"/>
          <w:spacing w:val="-10"/>
          <w:sz w:val="20"/>
        </w:rPr>
        <w:t xml:space="preserve">2008. </w:t>
      </w:r>
      <w:r w:rsidRPr="00043A7B">
        <w:rPr>
          <w:rFonts w:ascii="Times New Roman" w:hAnsi="Times New Roman"/>
          <w:bCs/>
          <w:i/>
          <w:color w:val="000000"/>
          <w:spacing w:val="-10"/>
          <w:sz w:val="20"/>
        </w:rPr>
        <w:t xml:space="preserve"> Leading Cross-Culturally: Covenant Relationships for Effective Christian Leadership.</w:t>
      </w:r>
      <w:r w:rsidRPr="00043A7B">
        <w:rPr>
          <w:rFonts w:ascii="Times New Roman" w:hAnsi="Times New Roman"/>
          <w:bCs/>
          <w:color w:val="000000"/>
          <w:spacing w:val="-10"/>
          <w:sz w:val="20"/>
        </w:rPr>
        <w:t xml:space="preserve"> Grand Rapids: Baker. ISBN-13: 978-0801036057. List price:  $18; Kindle Edition $10.   </w:t>
      </w:r>
      <w:r w:rsidRPr="00043A7B">
        <w:rPr>
          <w:rFonts w:ascii="Times New Roman" w:hAnsi="Times New Roman"/>
          <w:sz w:val="20"/>
        </w:rPr>
        <w:t>Available as an e-book from the Fuller Library [170 pp. required]</w:t>
      </w:r>
      <w:r w:rsidRPr="00043A7B">
        <w:rPr>
          <w:rFonts w:ascii="Times New Roman" w:hAnsi="Times New Roman"/>
          <w:bCs/>
          <w:color w:val="000000"/>
          <w:spacing w:val="-10"/>
          <w:sz w:val="20"/>
        </w:rPr>
        <w:t>.</w:t>
      </w:r>
    </w:p>
    <w:p w14:paraId="784543AA" w14:textId="77777777" w:rsidR="00043A7B" w:rsidRPr="00043A7B" w:rsidRDefault="00043A7B" w:rsidP="00043A7B">
      <w:pPr>
        <w:numPr>
          <w:ilvl w:val="0"/>
          <w:numId w:val="9"/>
        </w:numPr>
        <w:ind w:left="1080" w:right="-630"/>
        <w:rPr>
          <w:rFonts w:ascii="Times New Roman" w:hAnsi="Times New Roman"/>
          <w:color w:val="000000"/>
          <w:spacing w:val="-10"/>
          <w:sz w:val="20"/>
        </w:rPr>
      </w:pPr>
      <w:r w:rsidRPr="00043A7B">
        <w:rPr>
          <w:rFonts w:ascii="Times New Roman" w:hAnsi="Times New Roman"/>
          <w:color w:val="000000"/>
          <w:spacing w:val="-10"/>
          <w:sz w:val="20"/>
        </w:rPr>
        <w:t xml:space="preserve">Barton, Ruth Haley.  2012. </w:t>
      </w:r>
      <w:r w:rsidRPr="00043A7B">
        <w:rPr>
          <w:rFonts w:ascii="Times New Roman" w:hAnsi="Times New Roman"/>
          <w:bCs/>
          <w:i/>
          <w:iCs/>
          <w:color w:val="000000"/>
          <w:spacing w:val="-10"/>
          <w:sz w:val="20"/>
        </w:rPr>
        <w:t>Pursuing God’s Will Together</w:t>
      </w:r>
      <w:r w:rsidRPr="00043A7B">
        <w:rPr>
          <w:rFonts w:ascii="Times New Roman" w:hAnsi="Times New Roman"/>
          <w:color w:val="000000"/>
          <w:spacing w:val="-10"/>
          <w:sz w:val="20"/>
        </w:rPr>
        <w:t xml:space="preserve">. Downers Grove: InterVarsity Press. ISBN-13: 978-0830835669. List Price: $20; Kindle Edition $10.  </w:t>
      </w:r>
      <w:r w:rsidRPr="00043A7B">
        <w:rPr>
          <w:rFonts w:ascii="Times New Roman" w:hAnsi="Times New Roman"/>
          <w:sz w:val="20"/>
        </w:rPr>
        <w:t>Available as an e-book from the Fuller Library [233 pp. required].</w:t>
      </w:r>
    </w:p>
    <w:p w14:paraId="3E11BE29" w14:textId="77777777" w:rsidR="004E4CC0" w:rsidRPr="003F508A" w:rsidRDefault="004E4CC0" w:rsidP="004E4CC0">
      <w:pPr>
        <w:ind w:left="1080" w:right="-630"/>
        <w:rPr>
          <w:rFonts w:ascii="Times New Roman" w:hAnsi="Times New Roman"/>
          <w:color w:val="000000"/>
          <w:spacing w:val="-10"/>
          <w:sz w:val="18"/>
          <w:szCs w:val="18"/>
        </w:rPr>
      </w:pPr>
    </w:p>
    <w:p w14:paraId="1543C2B5" w14:textId="67289E5A" w:rsidR="00A27205" w:rsidRPr="003F508A" w:rsidRDefault="00A27205" w:rsidP="00A27205">
      <w:pPr>
        <w:tabs>
          <w:tab w:val="right" w:pos="8640"/>
        </w:tabs>
        <w:rPr>
          <w:rFonts w:ascii="Times New Roman" w:hAnsi="Times New Roman"/>
          <w:color w:val="000000"/>
          <w:sz w:val="18"/>
          <w:szCs w:val="18"/>
        </w:rPr>
      </w:pPr>
      <w:r w:rsidRPr="003F508A">
        <w:rPr>
          <w:rFonts w:ascii="Times New Roman" w:hAnsi="Times New Roman"/>
          <w:b/>
          <w:color w:val="000000"/>
          <w:sz w:val="18"/>
          <w:szCs w:val="18"/>
        </w:rPr>
        <w:t>ASSIGNMENTS</w:t>
      </w:r>
      <w:r w:rsidRPr="003F508A">
        <w:rPr>
          <w:rFonts w:ascii="Times New Roman" w:hAnsi="Times New Roman"/>
          <w:color w:val="000000"/>
          <w:sz w:val="18"/>
          <w:szCs w:val="18"/>
        </w:rPr>
        <w:t xml:space="preserve"> </w:t>
      </w:r>
    </w:p>
    <w:p w14:paraId="5F619531" w14:textId="3BC9B0E1" w:rsidR="002B76F1" w:rsidRPr="00EA6621" w:rsidRDefault="002B76F1" w:rsidP="00EA6621">
      <w:pPr>
        <w:pStyle w:val="ListParagraph"/>
        <w:numPr>
          <w:ilvl w:val="0"/>
          <w:numId w:val="17"/>
        </w:numPr>
        <w:tabs>
          <w:tab w:val="right" w:pos="8640"/>
        </w:tabs>
        <w:rPr>
          <w:rFonts w:ascii="Times New Roman" w:hAnsi="Times New Roman"/>
          <w:color w:val="000000"/>
          <w:sz w:val="20"/>
        </w:rPr>
      </w:pPr>
      <w:r w:rsidRPr="00EA6621">
        <w:rPr>
          <w:rFonts w:ascii="Times New Roman" w:hAnsi="Times New Roman"/>
          <w:color w:val="000000"/>
          <w:sz w:val="20"/>
        </w:rPr>
        <w:t xml:space="preserve">Required Reading – </w:t>
      </w:r>
      <w:r w:rsidR="00BE6E41" w:rsidRPr="00EA6621">
        <w:rPr>
          <w:rFonts w:ascii="Times New Roman" w:hAnsi="Times New Roman"/>
          <w:color w:val="000000"/>
          <w:sz w:val="20"/>
        </w:rPr>
        <w:t xml:space="preserve">1208 </w:t>
      </w:r>
      <w:r w:rsidRPr="00EA6621">
        <w:rPr>
          <w:rFonts w:ascii="Times New Roman" w:hAnsi="Times New Roman"/>
          <w:color w:val="000000"/>
          <w:sz w:val="20"/>
        </w:rPr>
        <w:t>pages [</w:t>
      </w:r>
      <w:r w:rsidR="008165D8" w:rsidRPr="00EA6621">
        <w:rPr>
          <w:rFonts w:ascii="Times New Roman" w:hAnsi="Times New Roman"/>
          <w:color w:val="000000"/>
          <w:sz w:val="20"/>
        </w:rPr>
        <w:t>81</w:t>
      </w:r>
      <w:r w:rsidR="00BE6E41" w:rsidRPr="00EA6621">
        <w:rPr>
          <w:rFonts w:ascii="Times New Roman" w:hAnsi="Times New Roman"/>
          <w:color w:val="000000"/>
          <w:sz w:val="20"/>
        </w:rPr>
        <w:t xml:space="preserve"> </w:t>
      </w:r>
      <w:r w:rsidRPr="00EA6621">
        <w:rPr>
          <w:rFonts w:ascii="Times New Roman" w:hAnsi="Times New Roman"/>
          <w:color w:val="000000"/>
          <w:sz w:val="20"/>
        </w:rPr>
        <w:t>hours] LO’s 3, 4 &amp; 5.</w:t>
      </w:r>
    </w:p>
    <w:p w14:paraId="3DA563F3" w14:textId="2DCDDA84" w:rsidR="002B76F1" w:rsidRPr="00EA6621" w:rsidRDefault="008165D8" w:rsidP="00EA6621">
      <w:pPr>
        <w:numPr>
          <w:ilvl w:val="0"/>
          <w:numId w:val="17"/>
        </w:numPr>
        <w:ind w:right="-630"/>
        <w:contextualSpacing/>
        <w:rPr>
          <w:rFonts w:ascii="Times New Roman" w:hAnsi="Times New Roman"/>
          <w:color w:val="000000"/>
          <w:spacing w:val="-6"/>
          <w:sz w:val="20"/>
        </w:rPr>
      </w:pPr>
      <w:r w:rsidRPr="00EA6621">
        <w:rPr>
          <w:rFonts w:ascii="Times New Roman" w:hAnsi="Times New Roman"/>
          <w:color w:val="000000"/>
          <w:spacing w:val="-6"/>
          <w:sz w:val="20"/>
        </w:rPr>
        <w:t xml:space="preserve">View video inputs plus </w:t>
      </w:r>
      <w:r w:rsidR="002B76F1" w:rsidRPr="00EA6621">
        <w:rPr>
          <w:rFonts w:ascii="Times New Roman" w:hAnsi="Times New Roman"/>
          <w:color w:val="000000"/>
          <w:spacing w:val="-6"/>
          <w:sz w:val="20"/>
        </w:rPr>
        <w:t xml:space="preserve">online </w:t>
      </w:r>
      <w:r w:rsidR="00BE6E41" w:rsidRPr="00EA6621">
        <w:rPr>
          <w:rFonts w:ascii="Times New Roman" w:hAnsi="Times New Roman"/>
          <w:color w:val="000000"/>
          <w:spacing w:val="-6"/>
          <w:sz w:val="20"/>
        </w:rPr>
        <w:t>d</w:t>
      </w:r>
      <w:r w:rsidR="002B76F1" w:rsidRPr="00EA6621">
        <w:rPr>
          <w:rFonts w:ascii="Times New Roman" w:hAnsi="Times New Roman"/>
          <w:color w:val="000000"/>
          <w:spacing w:val="-6"/>
          <w:sz w:val="20"/>
        </w:rPr>
        <w:t>iscussion with cohort learning community (</w:t>
      </w:r>
      <w:r w:rsidR="00712E77" w:rsidRPr="00EA6621">
        <w:rPr>
          <w:rFonts w:ascii="Times New Roman" w:hAnsi="Times New Roman"/>
          <w:color w:val="000000"/>
          <w:spacing w:val="-6"/>
          <w:sz w:val="20"/>
        </w:rPr>
        <w:t>5</w:t>
      </w:r>
      <w:r w:rsidR="002B76F1" w:rsidRPr="00EA6621">
        <w:rPr>
          <w:rFonts w:ascii="Times New Roman" w:hAnsi="Times New Roman"/>
          <w:color w:val="000000"/>
          <w:spacing w:val="-6"/>
          <w:sz w:val="20"/>
        </w:rPr>
        <w:t>% of grade) [</w:t>
      </w:r>
      <w:r w:rsidRPr="00EA6621">
        <w:rPr>
          <w:rFonts w:ascii="Times New Roman" w:hAnsi="Times New Roman"/>
          <w:color w:val="000000"/>
          <w:spacing w:val="-6"/>
          <w:sz w:val="20"/>
        </w:rPr>
        <w:t>5</w:t>
      </w:r>
      <w:r w:rsidR="002B76F1" w:rsidRPr="00EA6621">
        <w:rPr>
          <w:rFonts w:ascii="Times New Roman" w:hAnsi="Times New Roman"/>
          <w:color w:val="000000"/>
          <w:spacing w:val="-6"/>
          <w:sz w:val="20"/>
        </w:rPr>
        <w:t xml:space="preserve"> </w:t>
      </w:r>
      <w:proofErr w:type="spellStart"/>
      <w:r w:rsidR="002B76F1" w:rsidRPr="00EA6621">
        <w:rPr>
          <w:rFonts w:ascii="Times New Roman" w:hAnsi="Times New Roman"/>
          <w:color w:val="000000"/>
          <w:spacing w:val="-6"/>
          <w:sz w:val="20"/>
        </w:rPr>
        <w:t>hrs</w:t>
      </w:r>
      <w:proofErr w:type="spellEnd"/>
      <w:r w:rsidR="002B76F1" w:rsidRPr="00EA6621">
        <w:rPr>
          <w:rFonts w:ascii="Times New Roman" w:hAnsi="Times New Roman"/>
          <w:color w:val="000000"/>
          <w:spacing w:val="-6"/>
          <w:sz w:val="20"/>
        </w:rPr>
        <w:t>] LO 2</w:t>
      </w:r>
    </w:p>
    <w:p w14:paraId="0CF83161" w14:textId="47AD6004" w:rsidR="002B76F1" w:rsidRPr="00EA6621" w:rsidRDefault="002B76F1" w:rsidP="00EA6621">
      <w:pPr>
        <w:numPr>
          <w:ilvl w:val="0"/>
          <w:numId w:val="17"/>
        </w:numPr>
        <w:tabs>
          <w:tab w:val="right" w:pos="8640"/>
        </w:tabs>
        <w:rPr>
          <w:rFonts w:ascii="Times New Roman" w:hAnsi="Times New Roman"/>
          <w:color w:val="000000"/>
          <w:sz w:val="20"/>
        </w:rPr>
      </w:pPr>
      <w:r w:rsidRPr="00EA6621">
        <w:rPr>
          <w:rFonts w:ascii="Times New Roman" w:hAnsi="Times New Roman"/>
          <w:color w:val="000000"/>
          <w:sz w:val="20"/>
        </w:rPr>
        <w:t xml:space="preserve">One 800-word devotional reading report on </w:t>
      </w:r>
      <w:proofErr w:type="spellStart"/>
      <w:r w:rsidRPr="00EA6621">
        <w:rPr>
          <w:rFonts w:ascii="Times New Roman" w:hAnsi="Times New Roman"/>
          <w:color w:val="000000"/>
          <w:sz w:val="20"/>
        </w:rPr>
        <w:t>Scazerro</w:t>
      </w:r>
      <w:proofErr w:type="spellEnd"/>
      <w:r w:rsidRPr="00EA6621">
        <w:rPr>
          <w:rFonts w:ascii="Times New Roman" w:hAnsi="Times New Roman"/>
          <w:color w:val="000000"/>
          <w:sz w:val="20"/>
        </w:rPr>
        <w:t xml:space="preserve"> </w:t>
      </w:r>
      <w:r w:rsidR="008165D8" w:rsidRPr="00EA6621">
        <w:rPr>
          <w:rFonts w:ascii="Times New Roman" w:hAnsi="Times New Roman"/>
          <w:color w:val="000000"/>
          <w:sz w:val="20"/>
        </w:rPr>
        <w:t>(5</w:t>
      </w:r>
      <w:r w:rsidRPr="00EA6621">
        <w:rPr>
          <w:rFonts w:ascii="Times New Roman" w:hAnsi="Times New Roman"/>
          <w:color w:val="000000"/>
          <w:sz w:val="20"/>
        </w:rPr>
        <w:t>% of grade) [</w:t>
      </w:r>
      <w:r w:rsidR="008165D8" w:rsidRPr="00EA6621">
        <w:rPr>
          <w:rFonts w:ascii="Times New Roman" w:hAnsi="Times New Roman"/>
          <w:color w:val="000000"/>
          <w:sz w:val="20"/>
        </w:rPr>
        <w:t>4</w:t>
      </w:r>
      <w:r w:rsidRPr="00EA6621">
        <w:rPr>
          <w:rFonts w:ascii="Times New Roman" w:hAnsi="Times New Roman"/>
          <w:color w:val="000000"/>
          <w:sz w:val="20"/>
        </w:rPr>
        <w:t xml:space="preserve"> </w:t>
      </w:r>
      <w:proofErr w:type="spellStart"/>
      <w:r w:rsidRPr="00EA6621">
        <w:rPr>
          <w:rFonts w:ascii="Times New Roman" w:hAnsi="Times New Roman"/>
          <w:color w:val="000000"/>
          <w:sz w:val="20"/>
        </w:rPr>
        <w:t>hrs</w:t>
      </w:r>
      <w:proofErr w:type="spellEnd"/>
      <w:r w:rsidRPr="00EA6621">
        <w:rPr>
          <w:rFonts w:ascii="Times New Roman" w:hAnsi="Times New Roman"/>
          <w:color w:val="000000"/>
          <w:sz w:val="20"/>
        </w:rPr>
        <w:t>] LO 3&amp;4.</w:t>
      </w:r>
    </w:p>
    <w:p w14:paraId="288B1062" w14:textId="74DF137D" w:rsidR="002B76F1" w:rsidRPr="00EA6621" w:rsidRDefault="00BE6E41" w:rsidP="00EA6621">
      <w:pPr>
        <w:numPr>
          <w:ilvl w:val="0"/>
          <w:numId w:val="17"/>
        </w:numPr>
        <w:tabs>
          <w:tab w:val="right" w:pos="8640"/>
        </w:tabs>
        <w:rPr>
          <w:rFonts w:ascii="Times New Roman" w:hAnsi="Times New Roman"/>
          <w:color w:val="000000"/>
          <w:sz w:val="20"/>
        </w:rPr>
      </w:pPr>
      <w:r w:rsidRPr="00EA6621">
        <w:rPr>
          <w:rFonts w:ascii="Times New Roman" w:hAnsi="Times New Roman"/>
          <w:color w:val="000000"/>
          <w:spacing w:val="-6"/>
          <w:sz w:val="20"/>
        </w:rPr>
        <w:t>Synchronous d</w:t>
      </w:r>
      <w:r w:rsidR="002B76F1" w:rsidRPr="00EA6621">
        <w:rPr>
          <w:rFonts w:ascii="Times New Roman" w:hAnsi="Times New Roman"/>
          <w:color w:val="000000"/>
          <w:spacing w:val="-6"/>
          <w:sz w:val="20"/>
        </w:rPr>
        <w:t xml:space="preserve">iscussion over Villacorta </w:t>
      </w:r>
      <w:r w:rsidR="002B76F1" w:rsidRPr="00EA6621">
        <w:rPr>
          <w:rFonts w:ascii="Times New Roman" w:hAnsi="Times New Roman"/>
          <w:color w:val="000000"/>
          <w:sz w:val="20"/>
        </w:rPr>
        <w:t>(</w:t>
      </w:r>
      <w:r w:rsidR="008165D8" w:rsidRPr="00EA6621">
        <w:rPr>
          <w:rFonts w:ascii="Times New Roman" w:hAnsi="Times New Roman"/>
          <w:color w:val="000000"/>
          <w:sz w:val="20"/>
        </w:rPr>
        <w:t>5</w:t>
      </w:r>
      <w:r w:rsidR="002B76F1" w:rsidRPr="00EA6621">
        <w:rPr>
          <w:rFonts w:ascii="Times New Roman" w:hAnsi="Times New Roman"/>
          <w:color w:val="000000"/>
          <w:sz w:val="20"/>
        </w:rPr>
        <w:t>% of grade) [</w:t>
      </w:r>
      <w:r w:rsidR="008165D8" w:rsidRPr="00EA6621">
        <w:rPr>
          <w:rFonts w:ascii="Times New Roman" w:hAnsi="Times New Roman"/>
          <w:color w:val="000000"/>
          <w:sz w:val="20"/>
        </w:rPr>
        <w:t>4</w:t>
      </w:r>
      <w:r w:rsidR="002B76F1" w:rsidRPr="00EA6621">
        <w:rPr>
          <w:rFonts w:ascii="Times New Roman" w:hAnsi="Times New Roman"/>
          <w:color w:val="000000"/>
          <w:sz w:val="20"/>
        </w:rPr>
        <w:t xml:space="preserve"> </w:t>
      </w:r>
      <w:proofErr w:type="spellStart"/>
      <w:r w:rsidR="002B76F1" w:rsidRPr="00EA6621">
        <w:rPr>
          <w:rFonts w:ascii="Times New Roman" w:hAnsi="Times New Roman"/>
          <w:color w:val="000000"/>
          <w:sz w:val="20"/>
        </w:rPr>
        <w:t>hrs</w:t>
      </w:r>
      <w:proofErr w:type="spellEnd"/>
      <w:r w:rsidR="002B76F1" w:rsidRPr="00EA6621">
        <w:rPr>
          <w:rFonts w:ascii="Times New Roman" w:hAnsi="Times New Roman"/>
          <w:color w:val="000000"/>
          <w:sz w:val="20"/>
        </w:rPr>
        <w:t xml:space="preserve">] LO’s </w:t>
      </w:r>
      <w:r w:rsidRPr="00EA6621">
        <w:rPr>
          <w:rFonts w:ascii="Times New Roman" w:hAnsi="Times New Roman"/>
          <w:color w:val="000000"/>
          <w:sz w:val="20"/>
        </w:rPr>
        <w:t xml:space="preserve">1, </w:t>
      </w:r>
      <w:r w:rsidR="002B76F1" w:rsidRPr="00EA6621">
        <w:rPr>
          <w:rFonts w:ascii="Times New Roman" w:hAnsi="Times New Roman"/>
          <w:color w:val="000000"/>
          <w:sz w:val="20"/>
        </w:rPr>
        <w:t>2, 3 &amp; 4.</w:t>
      </w:r>
    </w:p>
    <w:p w14:paraId="7A0057A4" w14:textId="6A5A55FC" w:rsidR="002B76F1" w:rsidRPr="00EA6621" w:rsidRDefault="002B76F1" w:rsidP="00EA6621">
      <w:pPr>
        <w:numPr>
          <w:ilvl w:val="0"/>
          <w:numId w:val="17"/>
        </w:numPr>
        <w:tabs>
          <w:tab w:val="right" w:pos="8640"/>
        </w:tabs>
        <w:rPr>
          <w:rFonts w:ascii="Times New Roman" w:hAnsi="Times New Roman"/>
          <w:color w:val="000000"/>
          <w:sz w:val="20"/>
        </w:rPr>
      </w:pPr>
      <w:r w:rsidRPr="00EA6621">
        <w:rPr>
          <w:rFonts w:ascii="Times New Roman" w:hAnsi="Times New Roman"/>
          <w:color w:val="000000"/>
          <w:sz w:val="20"/>
        </w:rPr>
        <w:t>One 600-word analytical reading report on Willard (</w:t>
      </w:r>
      <w:r w:rsidR="00DA22FE">
        <w:rPr>
          <w:rFonts w:ascii="Times New Roman" w:hAnsi="Times New Roman"/>
          <w:color w:val="000000"/>
          <w:sz w:val="20"/>
        </w:rPr>
        <w:t>10</w:t>
      </w:r>
      <w:r w:rsidRPr="00EA6621">
        <w:rPr>
          <w:rFonts w:ascii="Times New Roman" w:hAnsi="Times New Roman"/>
          <w:color w:val="000000"/>
          <w:sz w:val="20"/>
        </w:rPr>
        <w:t>% of grade) [</w:t>
      </w:r>
      <w:r w:rsidR="008165D8" w:rsidRPr="00EA6621">
        <w:rPr>
          <w:rFonts w:ascii="Times New Roman" w:hAnsi="Times New Roman"/>
          <w:color w:val="000000"/>
          <w:sz w:val="20"/>
        </w:rPr>
        <w:t>4</w:t>
      </w:r>
      <w:r w:rsidRPr="00EA6621">
        <w:rPr>
          <w:rFonts w:ascii="Times New Roman" w:hAnsi="Times New Roman"/>
          <w:color w:val="000000"/>
          <w:sz w:val="20"/>
        </w:rPr>
        <w:t xml:space="preserve"> </w:t>
      </w:r>
      <w:proofErr w:type="spellStart"/>
      <w:r w:rsidRPr="00EA6621">
        <w:rPr>
          <w:rFonts w:ascii="Times New Roman" w:hAnsi="Times New Roman"/>
          <w:color w:val="000000"/>
          <w:sz w:val="20"/>
        </w:rPr>
        <w:t>hrs</w:t>
      </w:r>
      <w:proofErr w:type="spellEnd"/>
      <w:r w:rsidRPr="00EA6621">
        <w:rPr>
          <w:rFonts w:ascii="Times New Roman" w:hAnsi="Times New Roman"/>
          <w:color w:val="000000"/>
          <w:sz w:val="20"/>
        </w:rPr>
        <w:t>] LO 3&amp;4.</w:t>
      </w:r>
    </w:p>
    <w:p w14:paraId="1263BE07" w14:textId="444AD329" w:rsidR="00712E77" w:rsidRPr="00EA6621" w:rsidRDefault="00BE6E41" w:rsidP="00EA6621">
      <w:pPr>
        <w:numPr>
          <w:ilvl w:val="0"/>
          <w:numId w:val="17"/>
        </w:numPr>
        <w:tabs>
          <w:tab w:val="right" w:pos="8640"/>
        </w:tabs>
        <w:rPr>
          <w:rFonts w:ascii="Times New Roman" w:hAnsi="Times New Roman"/>
          <w:color w:val="000000"/>
          <w:sz w:val="20"/>
        </w:rPr>
      </w:pPr>
      <w:r w:rsidRPr="00EA6621">
        <w:rPr>
          <w:rFonts w:ascii="Times New Roman" w:hAnsi="Times New Roman"/>
          <w:color w:val="000000"/>
          <w:sz w:val="20"/>
        </w:rPr>
        <w:t xml:space="preserve">Prepare </w:t>
      </w:r>
      <w:r w:rsidR="002B76F1" w:rsidRPr="00EA6621">
        <w:rPr>
          <w:rFonts w:ascii="Times New Roman" w:hAnsi="Times New Roman"/>
          <w:color w:val="000000"/>
          <w:sz w:val="20"/>
        </w:rPr>
        <w:t>an 8</w:t>
      </w:r>
      <w:r w:rsidR="00712E77" w:rsidRPr="00EA6621">
        <w:rPr>
          <w:rFonts w:ascii="Times New Roman" w:hAnsi="Times New Roman"/>
          <w:color w:val="000000"/>
          <w:sz w:val="20"/>
        </w:rPr>
        <w:t>-</w:t>
      </w:r>
      <w:r w:rsidR="002B76F1" w:rsidRPr="00EA6621">
        <w:rPr>
          <w:rFonts w:ascii="Times New Roman" w:hAnsi="Times New Roman"/>
          <w:color w:val="000000"/>
          <w:spacing w:val="-6"/>
          <w:sz w:val="20"/>
        </w:rPr>
        <w:t>1</w:t>
      </w:r>
      <w:r w:rsidR="00712E77" w:rsidRPr="00EA6621">
        <w:rPr>
          <w:rFonts w:ascii="Times New Roman" w:hAnsi="Times New Roman"/>
          <w:color w:val="000000"/>
          <w:spacing w:val="-6"/>
          <w:sz w:val="20"/>
        </w:rPr>
        <w:t xml:space="preserve">0 </w:t>
      </w:r>
      <w:r w:rsidR="002B76F1" w:rsidRPr="00EA6621">
        <w:rPr>
          <w:rFonts w:ascii="Times New Roman" w:hAnsi="Times New Roman"/>
          <w:color w:val="000000"/>
          <w:spacing w:val="-6"/>
          <w:sz w:val="20"/>
        </w:rPr>
        <w:t>minute oral “personal journey narrative” presentation</w:t>
      </w:r>
      <w:r w:rsidRPr="00EA6621">
        <w:rPr>
          <w:rFonts w:ascii="Times New Roman" w:hAnsi="Times New Roman"/>
          <w:color w:val="000000"/>
          <w:spacing w:val="-6"/>
          <w:sz w:val="20"/>
        </w:rPr>
        <w:t xml:space="preserve"> &amp; share synchronously in groups </w:t>
      </w:r>
      <w:r w:rsidR="002B76F1" w:rsidRPr="00EA6621">
        <w:rPr>
          <w:rFonts w:ascii="Times New Roman" w:hAnsi="Times New Roman"/>
          <w:color w:val="000000"/>
          <w:spacing w:val="-6"/>
          <w:sz w:val="20"/>
        </w:rPr>
        <w:t>(</w:t>
      </w:r>
      <w:r w:rsidR="00712E77" w:rsidRPr="00EA6621">
        <w:rPr>
          <w:rFonts w:ascii="Times New Roman" w:hAnsi="Times New Roman"/>
          <w:color w:val="000000"/>
          <w:spacing w:val="-6"/>
          <w:sz w:val="20"/>
        </w:rPr>
        <w:t>2</w:t>
      </w:r>
      <w:r w:rsidR="00E50B86" w:rsidRPr="00EA6621">
        <w:rPr>
          <w:rFonts w:ascii="Times New Roman" w:hAnsi="Times New Roman"/>
          <w:color w:val="000000"/>
          <w:spacing w:val="-6"/>
          <w:sz w:val="20"/>
        </w:rPr>
        <w:t>0</w:t>
      </w:r>
      <w:r w:rsidR="002B76F1" w:rsidRPr="00EA6621">
        <w:rPr>
          <w:rFonts w:ascii="Times New Roman" w:hAnsi="Times New Roman"/>
          <w:color w:val="000000"/>
          <w:spacing w:val="-6"/>
          <w:sz w:val="20"/>
        </w:rPr>
        <w:t>% of grade) [</w:t>
      </w:r>
      <w:r w:rsidR="00712E77" w:rsidRPr="00EA6621">
        <w:rPr>
          <w:rFonts w:ascii="Times New Roman" w:hAnsi="Times New Roman"/>
          <w:color w:val="000000"/>
          <w:spacing w:val="-6"/>
          <w:sz w:val="20"/>
        </w:rPr>
        <w:t>1</w:t>
      </w:r>
      <w:r w:rsidR="00EA6621" w:rsidRPr="00EA6621">
        <w:rPr>
          <w:rFonts w:ascii="Times New Roman" w:hAnsi="Times New Roman"/>
          <w:color w:val="000000"/>
          <w:spacing w:val="-6"/>
          <w:sz w:val="20"/>
        </w:rPr>
        <w:t>8</w:t>
      </w:r>
      <w:r w:rsidR="002B76F1" w:rsidRPr="00EA6621">
        <w:rPr>
          <w:rFonts w:ascii="Times New Roman" w:hAnsi="Times New Roman"/>
          <w:color w:val="000000"/>
          <w:spacing w:val="-6"/>
          <w:sz w:val="20"/>
        </w:rPr>
        <w:t xml:space="preserve"> </w:t>
      </w:r>
      <w:proofErr w:type="spellStart"/>
      <w:r w:rsidR="002B76F1" w:rsidRPr="00EA6621">
        <w:rPr>
          <w:rFonts w:ascii="Times New Roman" w:hAnsi="Times New Roman"/>
          <w:color w:val="000000"/>
          <w:spacing w:val="-6"/>
          <w:sz w:val="20"/>
        </w:rPr>
        <w:t>hrs</w:t>
      </w:r>
      <w:proofErr w:type="spellEnd"/>
      <w:r w:rsidR="002B76F1" w:rsidRPr="00EA6621">
        <w:rPr>
          <w:rFonts w:ascii="Times New Roman" w:hAnsi="Times New Roman"/>
          <w:color w:val="000000"/>
          <w:spacing w:val="-6"/>
          <w:sz w:val="20"/>
        </w:rPr>
        <w:t>] LO’s</w:t>
      </w:r>
      <w:r w:rsidRPr="00EA6621">
        <w:rPr>
          <w:rFonts w:ascii="Times New Roman" w:hAnsi="Times New Roman"/>
          <w:color w:val="000000"/>
          <w:spacing w:val="-6"/>
          <w:sz w:val="20"/>
        </w:rPr>
        <w:t xml:space="preserve"> 1</w:t>
      </w:r>
      <w:r w:rsidR="00712E77" w:rsidRPr="00EA6621">
        <w:rPr>
          <w:rFonts w:ascii="Times New Roman" w:hAnsi="Times New Roman"/>
          <w:color w:val="000000"/>
          <w:spacing w:val="-6"/>
          <w:sz w:val="20"/>
        </w:rPr>
        <w:t>-5</w:t>
      </w:r>
    </w:p>
    <w:p w14:paraId="05D6005A" w14:textId="545E1066" w:rsidR="00712E77" w:rsidRPr="00EA6621" w:rsidRDefault="00DA147D" w:rsidP="00EA6621">
      <w:pPr>
        <w:numPr>
          <w:ilvl w:val="0"/>
          <w:numId w:val="17"/>
        </w:numPr>
        <w:tabs>
          <w:tab w:val="right" w:pos="8640"/>
        </w:tabs>
        <w:rPr>
          <w:rFonts w:ascii="Times New Roman" w:hAnsi="Times New Roman"/>
          <w:color w:val="000000"/>
          <w:sz w:val="20"/>
        </w:rPr>
      </w:pPr>
      <w:r w:rsidRPr="00EA6621">
        <w:rPr>
          <w:rFonts w:ascii="Times New Roman" w:hAnsi="Times New Roman"/>
          <w:color w:val="000000"/>
          <w:sz w:val="20"/>
        </w:rPr>
        <w:t>One 750-word integrative reading response to Lingenfelter and Bosch readings (</w:t>
      </w:r>
      <w:r w:rsidR="00DA22FE">
        <w:rPr>
          <w:rFonts w:ascii="Times New Roman" w:hAnsi="Times New Roman"/>
          <w:color w:val="000000"/>
          <w:sz w:val="20"/>
        </w:rPr>
        <w:t>10</w:t>
      </w:r>
      <w:bookmarkStart w:id="0" w:name="_GoBack"/>
      <w:bookmarkEnd w:id="0"/>
      <w:r w:rsidRPr="00EA6621">
        <w:rPr>
          <w:rFonts w:ascii="Times New Roman" w:hAnsi="Times New Roman"/>
          <w:color w:val="000000"/>
          <w:sz w:val="20"/>
        </w:rPr>
        <w:t>% of grade) [</w:t>
      </w:r>
      <w:r w:rsidR="008165D8" w:rsidRPr="00EA6621">
        <w:rPr>
          <w:rFonts w:ascii="Times New Roman" w:hAnsi="Times New Roman"/>
          <w:color w:val="000000"/>
          <w:sz w:val="20"/>
        </w:rPr>
        <w:t>5</w:t>
      </w:r>
      <w:r w:rsidR="000C6D7E" w:rsidRPr="00EA6621">
        <w:rPr>
          <w:rFonts w:ascii="Times New Roman" w:hAnsi="Times New Roman"/>
          <w:color w:val="000000"/>
          <w:sz w:val="20"/>
        </w:rPr>
        <w:t xml:space="preserve"> </w:t>
      </w:r>
      <w:proofErr w:type="spellStart"/>
      <w:r w:rsidR="000C6D7E" w:rsidRPr="00EA6621">
        <w:rPr>
          <w:rFonts w:ascii="Times New Roman" w:hAnsi="Times New Roman"/>
          <w:color w:val="000000"/>
          <w:sz w:val="20"/>
        </w:rPr>
        <w:t>hrs</w:t>
      </w:r>
      <w:proofErr w:type="spellEnd"/>
      <w:r w:rsidRPr="00EA6621">
        <w:rPr>
          <w:rFonts w:ascii="Times New Roman" w:hAnsi="Times New Roman"/>
          <w:color w:val="000000"/>
          <w:sz w:val="20"/>
        </w:rPr>
        <w:t>] LO 5</w:t>
      </w:r>
    </w:p>
    <w:p w14:paraId="7C3DDB3A" w14:textId="25B6D65D" w:rsidR="00712E77" w:rsidRPr="00EA6621" w:rsidRDefault="00E50B86" w:rsidP="00EA6621">
      <w:pPr>
        <w:numPr>
          <w:ilvl w:val="0"/>
          <w:numId w:val="17"/>
        </w:numPr>
        <w:tabs>
          <w:tab w:val="right" w:pos="8640"/>
        </w:tabs>
        <w:rPr>
          <w:rFonts w:ascii="Times New Roman" w:hAnsi="Times New Roman"/>
          <w:color w:val="000000"/>
          <w:sz w:val="20"/>
        </w:rPr>
      </w:pPr>
      <w:r w:rsidRPr="00EA6621">
        <w:rPr>
          <w:rFonts w:ascii="Times New Roman" w:hAnsi="Times New Roman"/>
          <w:color w:val="000000"/>
          <w:spacing w:val="-6"/>
          <w:sz w:val="20"/>
        </w:rPr>
        <w:t>Discussion</w:t>
      </w:r>
      <w:r w:rsidR="000C6D7E" w:rsidRPr="00EA6621">
        <w:rPr>
          <w:rFonts w:ascii="Times New Roman" w:hAnsi="Times New Roman"/>
          <w:color w:val="000000"/>
          <w:spacing w:val="-6"/>
          <w:sz w:val="20"/>
        </w:rPr>
        <w:t xml:space="preserve"> over Barton and leadership in community (</w:t>
      </w:r>
      <w:r w:rsidR="008165D8" w:rsidRPr="00EA6621">
        <w:rPr>
          <w:rFonts w:ascii="Times New Roman" w:hAnsi="Times New Roman"/>
          <w:color w:val="000000"/>
          <w:spacing w:val="-6"/>
          <w:sz w:val="20"/>
        </w:rPr>
        <w:t>5</w:t>
      </w:r>
      <w:r w:rsidR="000C6D7E" w:rsidRPr="00EA6621">
        <w:rPr>
          <w:rFonts w:ascii="Times New Roman" w:hAnsi="Times New Roman"/>
          <w:color w:val="000000"/>
          <w:spacing w:val="-6"/>
          <w:sz w:val="20"/>
        </w:rPr>
        <w:t>% of grade) [</w:t>
      </w:r>
      <w:r w:rsidR="008165D8" w:rsidRPr="00EA6621">
        <w:rPr>
          <w:rFonts w:ascii="Times New Roman" w:hAnsi="Times New Roman"/>
          <w:color w:val="000000"/>
          <w:spacing w:val="-6"/>
          <w:sz w:val="20"/>
        </w:rPr>
        <w:t>4</w:t>
      </w:r>
      <w:r w:rsidR="000C6D7E" w:rsidRPr="00EA6621">
        <w:rPr>
          <w:rFonts w:ascii="Times New Roman" w:hAnsi="Times New Roman"/>
          <w:color w:val="000000"/>
          <w:spacing w:val="-6"/>
          <w:sz w:val="20"/>
        </w:rPr>
        <w:t xml:space="preserve"> </w:t>
      </w:r>
      <w:proofErr w:type="spellStart"/>
      <w:r w:rsidR="000C6D7E" w:rsidRPr="00EA6621">
        <w:rPr>
          <w:rFonts w:ascii="Times New Roman" w:hAnsi="Times New Roman"/>
          <w:color w:val="000000"/>
          <w:spacing w:val="-6"/>
          <w:sz w:val="20"/>
        </w:rPr>
        <w:t>hrs</w:t>
      </w:r>
      <w:proofErr w:type="spellEnd"/>
      <w:r w:rsidR="000C6D7E" w:rsidRPr="00EA6621">
        <w:rPr>
          <w:rFonts w:ascii="Times New Roman" w:hAnsi="Times New Roman"/>
          <w:color w:val="000000"/>
          <w:spacing w:val="-6"/>
          <w:sz w:val="20"/>
        </w:rPr>
        <w:t>] LO’s</w:t>
      </w:r>
      <w:r w:rsidR="00BE6E41" w:rsidRPr="00EA6621">
        <w:rPr>
          <w:rFonts w:ascii="Times New Roman" w:hAnsi="Times New Roman"/>
          <w:color w:val="000000"/>
          <w:spacing w:val="-6"/>
          <w:sz w:val="20"/>
        </w:rPr>
        <w:t xml:space="preserve"> 1,</w:t>
      </w:r>
      <w:r w:rsidR="000C6D7E" w:rsidRPr="00EA6621">
        <w:rPr>
          <w:rFonts w:ascii="Times New Roman" w:hAnsi="Times New Roman"/>
          <w:color w:val="000000"/>
          <w:spacing w:val="-6"/>
          <w:sz w:val="20"/>
        </w:rPr>
        <w:t xml:space="preserve"> 2 &amp; 4</w:t>
      </w:r>
    </w:p>
    <w:p w14:paraId="754FEFCF" w14:textId="6546FD29" w:rsidR="00DA147D" w:rsidRPr="00EA6621" w:rsidRDefault="00DA147D" w:rsidP="00EA6621">
      <w:pPr>
        <w:numPr>
          <w:ilvl w:val="0"/>
          <w:numId w:val="17"/>
        </w:numPr>
        <w:tabs>
          <w:tab w:val="right" w:pos="8640"/>
        </w:tabs>
        <w:rPr>
          <w:rFonts w:ascii="Times New Roman" w:hAnsi="Times New Roman"/>
          <w:color w:val="000000"/>
          <w:sz w:val="20"/>
        </w:rPr>
      </w:pPr>
      <w:r w:rsidRPr="00EA6621">
        <w:rPr>
          <w:rFonts w:ascii="Times New Roman" w:hAnsi="Times New Roman"/>
          <w:color w:val="000000"/>
          <w:sz w:val="20"/>
        </w:rPr>
        <w:t xml:space="preserve">A </w:t>
      </w:r>
      <w:r w:rsidR="00524953" w:rsidRPr="00EA6621">
        <w:rPr>
          <w:rFonts w:ascii="Times New Roman" w:hAnsi="Times New Roman"/>
          <w:color w:val="000000"/>
          <w:sz w:val="20"/>
        </w:rPr>
        <w:t>3,750</w:t>
      </w:r>
      <w:r w:rsidR="004E4CC0" w:rsidRPr="00EA6621">
        <w:rPr>
          <w:rFonts w:ascii="Times New Roman" w:hAnsi="Times New Roman"/>
          <w:color w:val="000000"/>
          <w:sz w:val="20"/>
        </w:rPr>
        <w:t>-</w:t>
      </w:r>
      <w:r w:rsidRPr="00EA6621">
        <w:rPr>
          <w:rFonts w:ascii="Times New Roman" w:hAnsi="Times New Roman"/>
          <w:color w:val="000000"/>
          <w:sz w:val="20"/>
        </w:rPr>
        <w:t>word paper integrating the themes of the course (</w:t>
      </w:r>
      <w:r w:rsidR="00DA22FE">
        <w:rPr>
          <w:rFonts w:ascii="Times New Roman" w:hAnsi="Times New Roman"/>
          <w:color w:val="000000"/>
          <w:sz w:val="20"/>
        </w:rPr>
        <w:t>4</w:t>
      </w:r>
      <w:r w:rsidRPr="00EA6621">
        <w:rPr>
          <w:rFonts w:ascii="Times New Roman" w:hAnsi="Times New Roman"/>
          <w:color w:val="000000"/>
          <w:sz w:val="20"/>
        </w:rPr>
        <w:t>0% of grade)</w:t>
      </w:r>
      <w:r w:rsidR="00334AD1" w:rsidRPr="00EA6621">
        <w:rPr>
          <w:rFonts w:ascii="Times New Roman" w:hAnsi="Times New Roman"/>
          <w:color w:val="000000"/>
          <w:sz w:val="20"/>
        </w:rPr>
        <w:t xml:space="preserve"> [35</w:t>
      </w:r>
      <w:r w:rsidR="00A024FD" w:rsidRPr="00EA6621">
        <w:rPr>
          <w:rFonts w:ascii="Times New Roman" w:hAnsi="Times New Roman"/>
          <w:color w:val="000000"/>
          <w:sz w:val="20"/>
        </w:rPr>
        <w:t xml:space="preserve"> </w:t>
      </w:r>
      <w:proofErr w:type="spellStart"/>
      <w:r w:rsidR="00A024FD" w:rsidRPr="00EA6621">
        <w:rPr>
          <w:rFonts w:ascii="Times New Roman" w:hAnsi="Times New Roman"/>
          <w:color w:val="000000"/>
          <w:sz w:val="20"/>
        </w:rPr>
        <w:t>hrs</w:t>
      </w:r>
      <w:proofErr w:type="spellEnd"/>
      <w:r w:rsidRPr="00EA6621">
        <w:rPr>
          <w:rFonts w:ascii="Times New Roman" w:hAnsi="Times New Roman"/>
          <w:color w:val="000000"/>
          <w:sz w:val="20"/>
        </w:rPr>
        <w:t>] LO’s 3 &amp;</w:t>
      </w:r>
      <w:r w:rsidR="004E4CC0" w:rsidRPr="00EA6621">
        <w:rPr>
          <w:rFonts w:ascii="Times New Roman" w:hAnsi="Times New Roman"/>
          <w:color w:val="000000"/>
          <w:sz w:val="20"/>
        </w:rPr>
        <w:t xml:space="preserve"> </w:t>
      </w:r>
      <w:r w:rsidRPr="00EA6621">
        <w:rPr>
          <w:rFonts w:ascii="Times New Roman" w:hAnsi="Times New Roman"/>
          <w:color w:val="000000"/>
          <w:sz w:val="20"/>
        </w:rPr>
        <w:t>4</w:t>
      </w:r>
    </w:p>
    <w:p w14:paraId="694447CF" w14:textId="77777777" w:rsidR="0090238B" w:rsidRPr="003F508A" w:rsidRDefault="0090238B" w:rsidP="00A27205">
      <w:pPr>
        <w:tabs>
          <w:tab w:val="right" w:pos="8640"/>
        </w:tabs>
        <w:rPr>
          <w:rFonts w:ascii="Times New Roman" w:hAnsi="Times New Roman"/>
          <w:b/>
          <w:color w:val="000000"/>
          <w:sz w:val="18"/>
          <w:szCs w:val="18"/>
        </w:rPr>
      </w:pPr>
    </w:p>
    <w:p w14:paraId="7B83B905" w14:textId="368F5311" w:rsidR="00DA147D" w:rsidRPr="003F508A" w:rsidRDefault="00A27205" w:rsidP="0090238B">
      <w:pPr>
        <w:tabs>
          <w:tab w:val="right" w:pos="8640"/>
        </w:tabs>
        <w:rPr>
          <w:rFonts w:ascii="Times New Roman" w:hAnsi="Times New Roman"/>
          <w:color w:val="000000"/>
          <w:sz w:val="18"/>
          <w:szCs w:val="18"/>
        </w:rPr>
      </w:pPr>
      <w:r w:rsidRPr="003F508A">
        <w:rPr>
          <w:rFonts w:ascii="Times New Roman" w:hAnsi="Times New Roman"/>
          <w:b/>
          <w:color w:val="000000"/>
          <w:sz w:val="18"/>
          <w:szCs w:val="18"/>
        </w:rPr>
        <w:t>PREREQUISITES</w:t>
      </w:r>
      <w:r w:rsidR="00EA6621">
        <w:rPr>
          <w:rFonts w:ascii="Times New Roman" w:hAnsi="Times New Roman"/>
          <w:color w:val="000000"/>
          <w:sz w:val="18"/>
          <w:szCs w:val="18"/>
        </w:rPr>
        <w:t xml:space="preserve">: </w:t>
      </w:r>
      <w:r w:rsidRPr="003F508A">
        <w:rPr>
          <w:rFonts w:ascii="Times New Roman" w:hAnsi="Times New Roman"/>
          <w:color w:val="000000"/>
          <w:sz w:val="18"/>
          <w:szCs w:val="18"/>
        </w:rPr>
        <w:t xml:space="preserve"> </w:t>
      </w:r>
      <w:r w:rsidRPr="00EA6621">
        <w:rPr>
          <w:rFonts w:ascii="Times New Roman" w:hAnsi="Times New Roman"/>
          <w:color w:val="000000"/>
          <w:sz w:val="20"/>
        </w:rPr>
        <w:t>This course sequence is only available to MA in Global Leadership students.</w:t>
      </w:r>
      <w:r w:rsidRPr="003F508A">
        <w:rPr>
          <w:rFonts w:ascii="Times New Roman" w:hAnsi="Times New Roman"/>
          <w:color w:val="000000"/>
          <w:sz w:val="18"/>
          <w:szCs w:val="18"/>
        </w:rPr>
        <w:t xml:space="preserve"> </w:t>
      </w:r>
    </w:p>
    <w:p w14:paraId="3B372B02" w14:textId="77777777" w:rsidR="00DA147D" w:rsidRPr="003F508A" w:rsidRDefault="00DA147D" w:rsidP="00143C9F">
      <w:pPr>
        <w:tabs>
          <w:tab w:val="right" w:pos="8640"/>
        </w:tabs>
        <w:rPr>
          <w:rFonts w:ascii="Times New Roman" w:hAnsi="Times New Roman"/>
          <w:b/>
          <w:color w:val="000000"/>
          <w:sz w:val="18"/>
          <w:szCs w:val="18"/>
        </w:rPr>
      </w:pPr>
    </w:p>
    <w:p w14:paraId="4E79C617" w14:textId="3567FEA1" w:rsidR="00A27205" w:rsidRPr="00EA6621" w:rsidRDefault="00A27205" w:rsidP="00A27205">
      <w:pPr>
        <w:tabs>
          <w:tab w:val="right" w:pos="8640"/>
        </w:tabs>
        <w:ind w:left="720" w:hanging="720"/>
        <w:rPr>
          <w:rFonts w:ascii="Times New Roman" w:hAnsi="Times New Roman"/>
          <w:color w:val="000000"/>
          <w:sz w:val="20"/>
        </w:rPr>
      </w:pPr>
      <w:r w:rsidRPr="003F508A">
        <w:rPr>
          <w:rFonts w:ascii="Times New Roman" w:hAnsi="Times New Roman"/>
          <w:b/>
          <w:color w:val="000000"/>
          <w:sz w:val="18"/>
          <w:szCs w:val="18"/>
        </w:rPr>
        <w:t>RELATIONSHIP TO CURRICULUM</w:t>
      </w:r>
      <w:r w:rsidRPr="003F508A">
        <w:rPr>
          <w:rFonts w:ascii="Times New Roman" w:hAnsi="Times New Roman"/>
          <w:color w:val="000000"/>
          <w:sz w:val="18"/>
          <w:szCs w:val="18"/>
        </w:rPr>
        <w:t xml:space="preserve">: </w:t>
      </w:r>
      <w:r w:rsidR="006B0856" w:rsidRPr="00EA6621">
        <w:rPr>
          <w:rFonts w:ascii="Times New Roman" w:hAnsi="Times New Roman"/>
          <w:color w:val="000000"/>
          <w:sz w:val="20"/>
        </w:rPr>
        <w:t>ML582</w:t>
      </w:r>
      <w:r w:rsidRPr="00EA6621">
        <w:rPr>
          <w:rFonts w:ascii="Times New Roman" w:hAnsi="Times New Roman"/>
          <w:color w:val="000000"/>
          <w:sz w:val="20"/>
        </w:rPr>
        <w:t xml:space="preserve"> is part of the required MAGL cohort series of courses. </w:t>
      </w:r>
      <w:r w:rsidRPr="00EA6621">
        <w:rPr>
          <w:rFonts w:ascii="Times New Roman" w:hAnsi="Times New Roman"/>
          <w:i/>
          <w:color w:val="000000"/>
          <w:sz w:val="20"/>
        </w:rPr>
        <w:t>NO AUDITORS</w:t>
      </w:r>
      <w:r w:rsidRPr="00EA6621">
        <w:rPr>
          <w:rFonts w:ascii="Times New Roman" w:hAnsi="Times New Roman"/>
          <w:color w:val="000000"/>
          <w:sz w:val="20"/>
        </w:rPr>
        <w:t xml:space="preserve">. </w:t>
      </w:r>
    </w:p>
    <w:p w14:paraId="1A689DF5" w14:textId="77777777" w:rsidR="00A27205" w:rsidRPr="00EA6621" w:rsidRDefault="00A27205" w:rsidP="00A27205">
      <w:pPr>
        <w:tabs>
          <w:tab w:val="right" w:pos="8640"/>
          <w:tab w:val="right" w:pos="9360"/>
        </w:tabs>
        <w:rPr>
          <w:rFonts w:ascii="Times New Roman" w:hAnsi="Times New Roman"/>
          <w:b/>
          <w:color w:val="000000"/>
          <w:sz w:val="20"/>
        </w:rPr>
      </w:pPr>
    </w:p>
    <w:p w14:paraId="3A8090DA" w14:textId="77777777" w:rsidR="00A27205" w:rsidRPr="003F508A" w:rsidRDefault="00A27205" w:rsidP="00A27205">
      <w:pPr>
        <w:tabs>
          <w:tab w:val="right" w:pos="8640"/>
          <w:tab w:val="right" w:pos="9360"/>
        </w:tabs>
        <w:rPr>
          <w:rFonts w:ascii="Times New Roman" w:hAnsi="Times New Roman"/>
          <w:color w:val="000000"/>
          <w:sz w:val="18"/>
          <w:szCs w:val="18"/>
        </w:rPr>
      </w:pPr>
      <w:r w:rsidRPr="003F508A">
        <w:rPr>
          <w:rFonts w:ascii="Times New Roman" w:hAnsi="Times New Roman"/>
          <w:b/>
          <w:color w:val="000000"/>
          <w:sz w:val="18"/>
          <w:szCs w:val="18"/>
        </w:rPr>
        <w:t>FINAL EXAMINATION</w:t>
      </w:r>
      <w:r w:rsidRPr="003F508A">
        <w:rPr>
          <w:rFonts w:ascii="Times New Roman" w:hAnsi="Times New Roman"/>
          <w:color w:val="000000"/>
          <w:sz w:val="18"/>
          <w:szCs w:val="18"/>
        </w:rPr>
        <w:t xml:space="preserve">: </w:t>
      </w:r>
      <w:r w:rsidRPr="00EA6621">
        <w:rPr>
          <w:rFonts w:ascii="Times New Roman" w:hAnsi="Times New Roman"/>
          <w:color w:val="000000"/>
          <w:sz w:val="20"/>
        </w:rPr>
        <w:t>Non</w:t>
      </w:r>
      <w:r w:rsidR="00ED2A3E" w:rsidRPr="00EA6621">
        <w:rPr>
          <w:rFonts w:ascii="Times New Roman" w:hAnsi="Times New Roman"/>
          <w:color w:val="000000"/>
          <w:sz w:val="20"/>
        </w:rPr>
        <w:t xml:space="preserve">e.                            </w:t>
      </w:r>
      <w:r w:rsidRPr="00EA6621">
        <w:rPr>
          <w:rFonts w:ascii="Times New Roman" w:hAnsi="Times New Roman"/>
          <w:color w:val="000000"/>
          <w:sz w:val="20"/>
        </w:rPr>
        <w:t xml:space="preserve">                                                                                         </w:t>
      </w:r>
    </w:p>
    <w:p w14:paraId="7141D4A8" w14:textId="77777777" w:rsidR="00A27205" w:rsidRPr="003F508A" w:rsidRDefault="00A27205" w:rsidP="00A27205">
      <w:pPr>
        <w:rPr>
          <w:rFonts w:ascii="Times New Roman" w:hAnsi="Times New Roman"/>
          <w:sz w:val="18"/>
          <w:szCs w:val="18"/>
        </w:rPr>
      </w:pPr>
    </w:p>
    <w:p w14:paraId="6CD5BBA1" w14:textId="05E2E8C7" w:rsidR="00A27205" w:rsidRPr="003F508A" w:rsidRDefault="00A27205">
      <w:pPr>
        <w:rPr>
          <w:rFonts w:ascii="Times New Roman" w:hAnsi="Times New Roman"/>
          <w:color w:val="000000"/>
          <w:sz w:val="18"/>
          <w:szCs w:val="18"/>
        </w:rPr>
      </w:pPr>
      <w:r w:rsidRPr="003F508A">
        <w:rPr>
          <w:rFonts w:ascii="Times New Roman" w:hAnsi="Times New Roman"/>
          <w:sz w:val="18"/>
          <w:szCs w:val="18"/>
        </w:rPr>
        <w:t>This ECD is a reliable guide to the course design but is subject to modification</w:t>
      </w:r>
      <w:r w:rsidR="00C97B9A" w:rsidRPr="003F508A">
        <w:rPr>
          <w:rFonts w:ascii="Times New Roman" w:hAnsi="Times New Roman"/>
          <w:sz w:val="18"/>
          <w:szCs w:val="18"/>
        </w:rPr>
        <w:t>.</w:t>
      </w:r>
      <w:r w:rsidRPr="003F508A">
        <w:rPr>
          <w:rFonts w:ascii="Times New Roman" w:hAnsi="Times New Roman"/>
          <w:color w:val="000000"/>
          <w:sz w:val="18"/>
          <w:szCs w:val="18"/>
        </w:rPr>
        <w:t xml:space="preserve"> </w:t>
      </w:r>
      <w:r w:rsidR="00ED2A3E" w:rsidRPr="003F508A">
        <w:rPr>
          <w:rFonts w:ascii="Times New Roman" w:hAnsi="Times New Roman"/>
          <w:color w:val="000000"/>
          <w:sz w:val="18"/>
          <w:szCs w:val="18"/>
        </w:rPr>
        <w:tab/>
      </w:r>
      <w:r w:rsidR="00ED2A3E" w:rsidRPr="003F508A">
        <w:rPr>
          <w:rFonts w:ascii="Times New Roman" w:hAnsi="Times New Roman"/>
          <w:color w:val="000000"/>
          <w:sz w:val="18"/>
          <w:szCs w:val="18"/>
        </w:rPr>
        <w:tab/>
      </w:r>
      <w:r w:rsidR="00ED2A3E" w:rsidRPr="003F508A">
        <w:rPr>
          <w:rFonts w:ascii="Times New Roman" w:hAnsi="Times New Roman"/>
          <w:color w:val="000000"/>
          <w:sz w:val="18"/>
          <w:szCs w:val="18"/>
        </w:rPr>
        <w:tab/>
        <w:t xml:space="preserve">        </w:t>
      </w:r>
      <w:r w:rsidRPr="003F508A">
        <w:rPr>
          <w:rFonts w:ascii="Times New Roman" w:hAnsi="Times New Roman"/>
          <w:color w:val="000000"/>
          <w:sz w:val="18"/>
          <w:szCs w:val="18"/>
        </w:rPr>
        <w:t xml:space="preserve">Updated </w:t>
      </w:r>
      <w:r w:rsidR="006B0856" w:rsidRPr="003F508A">
        <w:rPr>
          <w:rFonts w:ascii="Times New Roman" w:hAnsi="Times New Roman"/>
          <w:color w:val="000000"/>
          <w:sz w:val="18"/>
          <w:szCs w:val="18"/>
        </w:rPr>
        <w:t>April</w:t>
      </w:r>
      <w:r w:rsidR="0080080E" w:rsidRPr="003F508A">
        <w:rPr>
          <w:rFonts w:ascii="Times New Roman" w:hAnsi="Times New Roman"/>
          <w:color w:val="000000"/>
          <w:sz w:val="18"/>
          <w:szCs w:val="18"/>
        </w:rPr>
        <w:t xml:space="preserve"> 201</w:t>
      </w:r>
      <w:r w:rsidR="006B0856" w:rsidRPr="003F508A">
        <w:rPr>
          <w:rFonts w:ascii="Times New Roman" w:hAnsi="Times New Roman"/>
          <w:color w:val="000000"/>
          <w:sz w:val="18"/>
          <w:szCs w:val="18"/>
        </w:rPr>
        <w:t>9</w:t>
      </w:r>
    </w:p>
    <w:sectPr w:rsidR="00A27205" w:rsidRPr="003F508A" w:rsidSect="00DA147D">
      <w:pgSz w:w="12240" w:h="15840"/>
      <w:pgMar w:top="936" w:right="1440" w:bottom="93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2044" w14:textId="77777777" w:rsidR="00660E82" w:rsidRDefault="00660E82">
      <w:r>
        <w:separator/>
      </w:r>
    </w:p>
  </w:endnote>
  <w:endnote w:type="continuationSeparator" w:id="0">
    <w:p w14:paraId="6348759E" w14:textId="77777777" w:rsidR="00660E82" w:rsidRDefault="0066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0419" w14:textId="77777777" w:rsidR="00660E82" w:rsidRDefault="00660E82">
      <w:r>
        <w:separator/>
      </w:r>
    </w:p>
  </w:footnote>
  <w:footnote w:type="continuationSeparator" w:id="0">
    <w:p w14:paraId="1AD408D3" w14:textId="77777777" w:rsidR="00660E82" w:rsidRDefault="0066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ECA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0"/>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00000000"/>
    <w:lvl w:ilvl="0">
      <w:start w:val="1"/>
      <w:numFmt w:val="decimal"/>
      <w:pStyle w:val="numberedlist"/>
      <w:lvlText w:val="%1."/>
      <w:legacy w:legacy="1" w:legacySpace="0" w:legacyIndent="360"/>
      <w:lvlJc w:val="left"/>
      <w:pPr>
        <w:ind w:left="1080" w:hanging="360"/>
      </w:pPr>
    </w:lvl>
  </w:abstractNum>
  <w:abstractNum w:abstractNumId="3" w15:restartNumberingAfterBreak="0">
    <w:nsid w:val="069C472C"/>
    <w:multiLevelType w:val="hybridMultilevel"/>
    <w:tmpl w:val="5A72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41B0"/>
    <w:multiLevelType w:val="hybridMultilevel"/>
    <w:tmpl w:val="88267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785B69"/>
    <w:multiLevelType w:val="hybridMultilevel"/>
    <w:tmpl w:val="3B30F5C8"/>
    <w:lvl w:ilvl="0" w:tplc="0409000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5F1C9B"/>
    <w:multiLevelType w:val="multilevel"/>
    <w:tmpl w:val="4890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F5E6F"/>
    <w:multiLevelType w:val="hybridMultilevel"/>
    <w:tmpl w:val="2F1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B3DBA"/>
    <w:multiLevelType w:val="hybridMultilevel"/>
    <w:tmpl w:val="9BBE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14973"/>
    <w:multiLevelType w:val="hybridMultilevel"/>
    <w:tmpl w:val="E1587D8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F33A3F"/>
    <w:multiLevelType w:val="hybridMultilevel"/>
    <w:tmpl w:val="8DC667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C7B97"/>
    <w:multiLevelType w:val="hybridMultilevel"/>
    <w:tmpl w:val="24A2E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7E2B25"/>
    <w:multiLevelType w:val="multilevel"/>
    <w:tmpl w:val="B30C89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5E25611"/>
    <w:multiLevelType w:val="hybridMultilevel"/>
    <w:tmpl w:val="3C46A8C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782325"/>
    <w:multiLevelType w:val="hybridMultilevel"/>
    <w:tmpl w:val="F19CB378"/>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8C70E0"/>
    <w:multiLevelType w:val="hybridMultilevel"/>
    <w:tmpl w:val="14ECE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626FBB"/>
    <w:multiLevelType w:val="hybridMultilevel"/>
    <w:tmpl w:val="3FA27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0"/>
  </w:num>
  <w:num w:numId="4">
    <w:abstractNumId w:val="14"/>
  </w:num>
  <w:num w:numId="5">
    <w:abstractNumId w:val="0"/>
  </w:num>
  <w:num w:numId="6">
    <w:abstractNumId w:val="2"/>
  </w:num>
  <w:num w:numId="7">
    <w:abstractNumId w:val="1"/>
  </w:num>
  <w:num w:numId="8">
    <w:abstractNumId w:val="12"/>
  </w:num>
  <w:num w:numId="9">
    <w:abstractNumId w:val="6"/>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99"/>
    <w:rsid w:val="0000523B"/>
    <w:rsid w:val="00011389"/>
    <w:rsid w:val="0001425E"/>
    <w:rsid w:val="00016DBB"/>
    <w:rsid w:val="000224F7"/>
    <w:rsid w:val="00022FAA"/>
    <w:rsid w:val="000404DB"/>
    <w:rsid w:val="00043A7B"/>
    <w:rsid w:val="00057DC8"/>
    <w:rsid w:val="00061C8C"/>
    <w:rsid w:val="00072E89"/>
    <w:rsid w:val="00082213"/>
    <w:rsid w:val="000C6D7E"/>
    <w:rsid w:val="000E0B99"/>
    <w:rsid w:val="000F2B76"/>
    <w:rsid w:val="000F5C49"/>
    <w:rsid w:val="000F7919"/>
    <w:rsid w:val="00110122"/>
    <w:rsid w:val="0012269B"/>
    <w:rsid w:val="0012757A"/>
    <w:rsid w:val="00130640"/>
    <w:rsid w:val="00130E2C"/>
    <w:rsid w:val="00143C9F"/>
    <w:rsid w:val="00150ACC"/>
    <w:rsid w:val="001660A2"/>
    <w:rsid w:val="00183F64"/>
    <w:rsid w:val="001A48AB"/>
    <w:rsid w:val="001C2B34"/>
    <w:rsid w:val="001E032C"/>
    <w:rsid w:val="002057B0"/>
    <w:rsid w:val="002063DC"/>
    <w:rsid w:val="00211194"/>
    <w:rsid w:val="00226EFA"/>
    <w:rsid w:val="002438B4"/>
    <w:rsid w:val="002545B6"/>
    <w:rsid w:val="0028574E"/>
    <w:rsid w:val="002B0FDC"/>
    <w:rsid w:val="002B1110"/>
    <w:rsid w:val="002B597C"/>
    <w:rsid w:val="002B76F1"/>
    <w:rsid w:val="002F1E2B"/>
    <w:rsid w:val="002F5D79"/>
    <w:rsid w:val="003018D1"/>
    <w:rsid w:val="003079D7"/>
    <w:rsid w:val="00313998"/>
    <w:rsid w:val="00332FA5"/>
    <w:rsid w:val="00334AD1"/>
    <w:rsid w:val="003423D5"/>
    <w:rsid w:val="00345836"/>
    <w:rsid w:val="003528E6"/>
    <w:rsid w:val="00353EA3"/>
    <w:rsid w:val="00365DC1"/>
    <w:rsid w:val="0036716C"/>
    <w:rsid w:val="00394017"/>
    <w:rsid w:val="003A032A"/>
    <w:rsid w:val="003A1754"/>
    <w:rsid w:val="003C2080"/>
    <w:rsid w:val="003C61B5"/>
    <w:rsid w:val="003C6E23"/>
    <w:rsid w:val="003F508A"/>
    <w:rsid w:val="00401E06"/>
    <w:rsid w:val="00402DBD"/>
    <w:rsid w:val="004130DF"/>
    <w:rsid w:val="0041350B"/>
    <w:rsid w:val="00414C30"/>
    <w:rsid w:val="00445290"/>
    <w:rsid w:val="00454F5A"/>
    <w:rsid w:val="00471941"/>
    <w:rsid w:val="00473CCB"/>
    <w:rsid w:val="004A69DD"/>
    <w:rsid w:val="004B7E8D"/>
    <w:rsid w:val="004C06DA"/>
    <w:rsid w:val="004C1687"/>
    <w:rsid w:val="004D49BA"/>
    <w:rsid w:val="004E2AB5"/>
    <w:rsid w:val="004E2EA7"/>
    <w:rsid w:val="004E4CC0"/>
    <w:rsid w:val="004F01B4"/>
    <w:rsid w:val="00513B35"/>
    <w:rsid w:val="00524953"/>
    <w:rsid w:val="005253DE"/>
    <w:rsid w:val="00533601"/>
    <w:rsid w:val="005358AD"/>
    <w:rsid w:val="00536F39"/>
    <w:rsid w:val="005439E2"/>
    <w:rsid w:val="00550B6A"/>
    <w:rsid w:val="0056083C"/>
    <w:rsid w:val="00571CAD"/>
    <w:rsid w:val="0057295F"/>
    <w:rsid w:val="00580FFE"/>
    <w:rsid w:val="005A60EA"/>
    <w:rsid w:val="005C3BB3"/>
    <w:rsid w:val="005C6D32"/>
    <w:rsid w:val="005E09B1"/>
    <w:rsid w:val="005E1A45"/>
    <w:rsid w:val="005F2324"/>
    <w:rsid w:val="005F79A9"/>
    <w:rsid w:val="00600EA1"/>
    <w:rsid w:val="00614D82"/>
    <w:rsid w:val="006171C7"/>
    <w:rsid w:val="0063298E"/>
    <w:rsid w:val="00646061"/>
    <w:rsid w:val="00660165"/>
    <w:rsid w:val="00660E82"/>
    <w:rsid w:val="00667E40"/>
    <w:rsid w:val="006737BA"/>
    <w:rsid w:val="006814DB"/>
    <w:rsid w:val="00684E68"/>
    <w:rsid w:val="006B0856"/>
    <w:rsid w:val="006B1402"/>
    <w:rsid w:val="006C5D5E"/>
    <w:rsid w:val="006D0906"/>
    <w:rsid w:val="006E67D5"/>
    <w:rsid w:val="00705628"/>
    <w:rsid w:val="00712E77"/>
    <w:rsid w:val="00731717"/>
    <w:rsid w:val="007521A2"/>
    <w:rsid w:val="007869D2"/>
    <w:rsid w:val="007B3437"/>
    <w:rsid w:val="007D1F32"/>
    <w:rsid w:val="007D7B86"/>
    <w:rsid w:val="007E28C6"/>
    <w:rsid w:val="007F42E6"/>
    <w:rsid w:val="007F7785"/>
    <w:rsid w:val="0080080E"/>
    <w:rsid w:val="008018D1"/>
    <w:rsid w:val="008049ED"/>
    <w:rsid w:val="008165D8"/>
    <w:rsid w:val="00820494"/>
    <w:rsid w:val="00823336"/>
    <w:rsid w:val="00844CE1"/>
    <w:rsid w:val="00853F6A"/>
    <w:rsid w:val="00876DBE"/>
    <w:rsid w:val="00880FCD"/>
    <w:rsid w:val="00890740"/>
    <w:rsid w:val="0089640A"/>
    <w:rsid w:val="00896DE5"/>
    <w:rsid w:val="00897B71"/>
    <w:rsid w:val="008C5F6B"/>
    <w:rsid w:val="008C7ACA"/>
    <w:rsid w:val="008C7AFC"/>
    <w:rsid w:val="008E51E7"/>
    <w:rsid w:val="008F5225"/>
    <w:rsid w:val="0090238B"/>
    <w:rsid w:val="0092704F"/>
    <w:rsid w:val="00972C1F"/>
    <w:rsid w:val="0098435A"/>
    <w:rsid w:val="009A5CD3"/>
    <w:rsid w:val="009B403E"/>
    <w:rsid w:val="009C1137"/>
    <w:rsid w:val="009C230D"/>
    <w:rsid w:val="009C3A3B"/>
    <w:rsid w:val="009D1974"/>
    <w:rsid w:val="009D4C53"/>
    <w:rsid w:val="009E1697"/>
    <w:rsid w:val="009E411B"/>
    <w:rsid w:val="00A024FD"/>
    <w:rsid w:val="00A033BD"/>
    <w:rsid w:val="00A23ED5"/>
    <w:rsid w:val="00A27205"/>
    <w:rsid w:val="00A326DD"/>
    <w:rsid w:val="00A479AA"/>
    <w:rsid w:val="00A72FE0"/>
    <w:rsid w:val="00A731BC"/>
    <w:rsid w:val="00A938B3"/>
    <w:rsid w:val="00A966EF"/>
    <w:rsid w:val="00AA34F8"/>
    <w:rsid w:val="00AD4618"/>
    <w:rsid w:val="00AD7146"/>
    <w:rsid w:val="00AE16A1"/>
    <w:rsid w:val="00B008AF"/>
    <w:rsid w:val="00B04552"/>
    <w:rsid w:val="00B17A70"/>
    <w:rsid w:val="00B35ABF"/>
    <w:rsid w:val="00B5339F"/>
    <w:rsid w:val="00B56F35"/>
    <w:rsid w:val="00B67E1A"/>
    <w:rsid w:val="00B90924"/>
    <w:rsid w:val="00B915A3"/>
    <w:rsid w:val="00BA320B"/>
    <w:rsid w:val="00BA73B9"/>
    <w:rsid w:val="00BB3078"/>
    <w:rsid w:val="00BC2586"/>
    <w:rsid w:val="00BE6E41"/>
    <w:rsid w:val="00C23A8F"/>
    <w:rsid w:val="00C24B1A"/>
    <w:rsid w:val="00C25D34"/>
    <w:rsid w:val="00C42125"/>
    <w:rsid w:val="00C66E4E"/>
    <w:rsid w:val="00C67D62"/>
    <w:rsid w:val="00C85CF0"/>
    <w:rsid w:val="00C93822"/>
    <w:rsid w:val="00C97B9A"/>
    <w:rsid w:val="00CA0855"/>
    <w:rsid w:val="00CA3894"/>
    <w:rsid w:val="00CC0E87"/>
    <w:rsid w:val="00CC1179"/>
    <w:rsid w:val="00CC3233"/>
    <w:rsid w:val="00CE411D"/>
    <w:rsid w:val="00D071ED"/>
    <w:rsid w:val="00D138D0"/>
    <w:rsid w:val="00D22931"/>
    <w:rsid w:val="00D263FB"/>
    <w:rsid w:val="00D401B6"/>
    <w:rsid w:val="00D478DA"/>
    <w:rsid w:val="00D50FA6"/>
    <w:rsid w:val="00D842D6"/>
    <w:rsid w:val="00DA0D89"/>
    <w:rsid w:val="00DA147D"/>
    <w:rsid w:val="00DA22FE"/>
    <w:rsid w:val="00DD0462"/>
    <w:rsid w:val="00DE3127"/>
    <w:rsid w:val="00DF23DE"/>
    <w:rsid w:val="00DF6830"/>
    <w:rsid w:val="00E02C12"/>
    <w:rsid w:val="00E03419"/>
    <w:rsid w:val="00E05B41"/>
    <w:rsid w:val="00E12EE6"/>
    <w:rsid w:val="00E44B6B"/>
    <w:rsid w:val="00E50B86"/>
    <w:rsid w:val="00E51081"/>
    <w:rsid w:val="00E70816"/>
    <w:rsid w:val="00E974F4"/>
    <w:rsid w:val="00EA6621"/>
    <w:rsid w:val="00ED26C9"/>
    <w:rsid w:val="00ED2A3E"/>
    <w:rsid w:val="00ED3DE4"/>
    <w:rsid w:val="00EE1B5C"/>
    <w:rsid w:val="00EE24C3"/>
    <w:rsid w:val="00F011B0"/>
    <w:rsid w:val="00F31444"/>
    <w:rsid w:val="00F530F8"/>
    <w:rsid w:val="00F5313E"/>
    <w:rsid w:val="00F6490B"/>
    <w:rsid w:val="00F65228"/>
    <w:rsid w:val="00F749FB"/>
    <w:rsid w:val="00F81044"/>
    <w:rsid w:val="00F83700"/>
    <w:rsid w:val="00F917F8"/>
    <w:rsid w:val="00FA2DA7"/>
    <w:rsid w:val="00FA6B11"/>
    <w:rsid w:val="00FB5D98"/>
    <w:rsid w:val="00FC310C"/>
    <w:rsid w:val="00FD222B"/>
    <w:rsid w:val="00FE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3D9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B99"/>
    <w:rPr>
      <w:rFonts w:ascii="Times" w:eastAsia="Times" w:hAnsi="Times"/>
      <w:sz w:val="24"/>
    </w:rPr>
  </w:style>
  <w:style w:type="paragraph" w:styleId="Heading1">
    <w:name w:val="heading 1"/>
    <w:basedOn w:val="Normal"/>
    <w:next w:val="Normal"/>
    <w:link w:val="Heading1Char"/>
    <w:qFormat/>
    <w:rsid w:val="000E0B99"/>
    <w:pPr>
      <w:keepNext/>
      <w:tabs>
        <w:tab w:val="right" w:pos="8640"/>
      </w:tabs>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0B99"/>
    <w:rPr>
      <w:rFonts w:ascii="Times" w:eastAsia="Times" w:hAnsi="Times" w:cs="Times New Roman"/>
      <w:b/>
      <w:color w:val="000000"/>
      <w:sz w:val="24"/>
      <w:szCs w:val="20"/>
    </w:rPr>
  </w:style>
  <w:style w:type="paragraph" w:styleId="BodyText">
    <w:name w:val="Body Text"/>
    <w:basedOn w:val="Normal"/>
    <w:link w:val="BodyTextChar"/>
    <w:rsid w:val="000E0B99"/>
    <w:pPr>
      <w:tabs>
        <w:tab w:val="right" w:pos="8640"/>
      </w:tabs>
    </w:pPr>
    <w:rPr>
      <w:color w:val="000000"/>
      <w:sz w:val="20"/>
    </w:rPr>
  </w:style>
  <w:style w:type="character" w:customStyle="1" w:styleId="BodyTextChar">
    <w:name w:val="Body Text Char"/>
    <w:link w:val="BodyText"/>
    <w:rsid w:val="000E0B99"/>
    <w:rPr>
      <w:rFonts w:ascii="Times" w:eastAsia="Times" w:hAnsi="Times" w:cs="Times New Roman"/>
      <w:color w:val="000000"/>
      <w:sz w:val="20"/>
      <w:szCs w:val="20"/>
    </w:rPr>
  </w:style>
  <w:style w:type="character" w:styleId="Hyperlink">
    <w:name w:val="Hyperlink"/>
    <w:rsid w:val="000E0B99"/>
    <w:rPr>
      <w:color w:val="0000FF"/>
      <w:u w:val="single"/>
    </w:rPr>
  </w:style>
  <w:style w:type="character" w:customStyle="1" w:styleId="bicolvalue">
    <w:name w:val="bi_col_value"/>
    <w:basedOn w:val="DefaultParagraphFont"/>
    <w:rsid w:val="009A5CD3"/>
  </w:style>
  <w:style w:type="paragraph" w:customStyle="1" w:styleId="numberedlist">
    <w:name w:val="numbered list"/>
    <w:basedOn w:val="Normal"/>
    <w:rsid w:val="00CA3894"/>
    <w:pPr>
      <w:numPr>
        <w:numId w:val="6"/>
      </w:numPr>
      <w:ind w:left="720"/>
    </w:pPr>
    <w:rPr>
      <w:rFonts w:ascii="Palatino" w:eastAsia="Times New Roman" w:hAnsi="Palatino"/>
      <w:sz w:val="20"/>
    </w:rPr>
  </w:style>
  <w:style w:type="paragraph" w:customStyle="1" w:styleId="Reading">
    <w:name w:val="Reading"/>
    <w:basedOn w:val="Normal"/>
    <w:rsid w:val="009E1697"/>
    <w:pPr>
      <w:ind w:left="720" w:hanging="360"/>
    </w:pPr>
    <w:rPr>
      <w:rFonts w:ascii="Palatino" w:eastAsia="Times New Roman" w:hAnsi="Palatino"/>
      <w:sz w:val="20"/>
    </w:rPr>
  </w:style>
  <w:style w:type="character" w:styleId="CommentReference">
    <w:name w:val="annotation reference"/>
    <w:uiPriority w:val="99"/>
    <w:semiHidden/>
    <w:unhideWhenUsed/>
    <w:rsid w:val="00CC3233"/>
    <w:rPr>
      <w:sz w:val="18"/>
      <w:szCs w:val="18"/>
    </w:rPr>
  </w:style>
  <w:style w:type="paragraph" w:styleId="CommentText">
    <w:name w:val="annotation text"/>
    <w:basedOn w:val="Normal"/>
    <w:link w:val="CommentTextChar"/>
    <w:uiPriority w:val="99"/>
    <w:semiHidden/>
    <w:unhideWhenUsed/>
    <w:rsid w:val="00CC3233"/>
    <w:rPr>
      <w:szCs w:val="24"/>
    </w:rPr>
  </w:style>
  <w:style w:type="character" w:customStyle="1" w:styleId="CommentTextChar">
    <w:name w:val="Comment Text Char"/>
    <w:link w:val="CommentText"/>
    <w:uiPriority w:val="99"/>
    <w:semiHidden/>
    <w:rsid w:val="00CC3233"/>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CC3233"/>
    <w:rPr>
      <w:b/>
      <w:bCs/>
      <w:sz w:val="20"/>
      <w:szCs w:val="20"/>
    </w:rPr>
  </w:style>
  <w:style w:type="character" w:customStyle="1" w:styleId="CommentSubjectChar">
    <w:name w:val="Comment Subject Char"/>
    <w:link w:val="CommentSubject"/>
    <w:uiPriority w:val="99"/>
    <w:semiHidden/>
    <w:rsid w:val="00CC3233"/>
    <w:rPr>
      <w:rFonts w:ascii="Times" w:eastAsia="Times" w:hAnsi="Times"/>
      <w:b/>
      <w:bCs/>
      <w:sz w:val="24"/>
      <w:szCs w:val="24"/>
    </w:rPr>
  </w:style>
  <w:style w:type="paragraph" w:styleId="BalloonText">
    <w:name w:val="Balloon Text"/>
    <w:basedOn w:val="Normal"/>
    <w:link w:val="BalloonTextChar"/>
    <w:uiPriority w:val="99"/>
    <w:semiHidden/>
    <w:unhideWhenUsed/>
    <w:rsid w:val="00CC3233"/>
    <w:rPr>
      <w:rFonts w:ascii="Lucida Grande" w:hAnsi="Lucida Grande" w:cs="Lucida Grande"/>
      <w:sz w:val="18"/>
      <w:szCs w:val="18"/>
    </w:rPr>
  </w:style>
  <w:style w:type="character" w:customStyle="1" w:styleId="BalloonTextChar">
    <w:name w:val="Balloon Text Char"/>
    <w:link w:val="BalloonText"/>
    <w:uiPriority w:val="99"/>
    <w:semiHidden/>
    <w:rsid w:val="00CC3233"/>
    <w:rPr>
      <w:rFonts w:ascii="Lucida Grande" w:eastAsia="Times" w:hAnsi="Lucida Grande" w:cs="Lucida Grande"/>
      <w:sz w:val="18"/>
      <w:szCs w:val="18"/>
    </w:rPr>
  </w:style>
  <w:style w:type="paragraph" w:customStyle="1" w:styleId="MediumList2-Accent21">
    <w:name w:val="Medium List 2 - Accent 21"/>
    <w:hidden/>
    <w:uiPriority w:val="71"/>
    <w:rsid w:val="008C7ACA"/>
    <w:rPr>
      <w:rFonts w:ascii="Times" w:eastAsia="Times" w:hAnsi="Times"/>
      <w:sz w:val="24"/>
    </w:rPr>
  </w:style>
  <w:style w:type="character" w:customStyle="1" w:styleId="apple-converted-space">
    <w:name w:val="apple-converted-space"/>
    <w:rsid w:val="00F31444"/>
  </w:style>
  <w:style w:type="paragraph" w:styleId="Header">
    <w:name w:val="header"/>
    <w:basedOn w:val="Normal"/>
    <w:link w:val="HeaderChar"/>
    <w:uiPriority w:val="99"/>
    <w:unhideWhenUsed/>
    <w:rsid w:val="005C3BB3"/>
    <w:pPr>
      <w:tabs>
        <w:tab w:val="center" w:pos="4320"/>
        <w:tab w:val="right" w:pos="8640"/>
      </w:tabs>
    </w:pPr>
  </w:style>
  <w:style w:type="character" w:customStyle="1" w:styleId="HeaderChar">
    <w:name w:val="Header Char"/>
    <w:link w:val="Header"/>
    <w:uiPriority w:val="99"/>
    <w:rsid w:val="005C3BB3"/>
    <w:rPr>
      <w:rFonts w:ascii="Times" w:eastAsia="Times" w:hAnsi="Times"/>
      <w:sz w:val="24"/>
    </w:rPr>
  </w:style>
  <w:style w:type="paragraph" w:styleId="Footer">
    <w:name w:val="footer"/>
    <w:basedOn w:val="Normal"/>
    <w:link w:val="FooterChar"/>
    <w:uiPriority w:val="99"/>
    <w:unhideWhenUsed/>
    <w:rsid w:val="005C3BB3"/>
    <w:pPr>
      <w:tabs>
        <w:tab w:val="center" w:pos="4320"/>
        <w:tab w:val="right" w:pos="8640"/>
      </w:tabs>
    </w:pPr>
  </w:style>
  <w:style w:type="character" w:customStyle="1" w:styleId="FooterChar">
    <w:name w:val="Footer Char"/>
    <w:link w:val="Footer"/>
    <w:uiPriority w:val="99"/>
    <w:rsid w:val="005C3BB3"/>
    <w:rPr>
      <w:rFonts w:ascii="Times" w:eastAsia="Times" w:hAnsi="Times"/>
      <w:sz w:val="24"/>
    </w:rPr>
  </w:style>
  <w:style w:type="paragraph" w:customStyle="1" w:styleId="Indent">
    <w:name w:val="Indent"/>
    <w:basedOn w:val="Normal"/>
    <w:rsid w:val="000C6D7E"/>
    <w:pPr>
      <w:ind w:left="360"/>
    </w:pPr>
    <w:rPr>
      <w:rFonts w:ascii="Palatino" w:eastAsia="Times New Roman" w:hAnsi="Palatino"/>
      <w:sz w:val="20"/>
    </w:rPr>
  </w:style>
  <w:style w:type="paragraph" w:styleId="ListParagraph">
    <w:name w:val="List Paragraph"/>
    <w:basedOn w:val="Normal"/>
    <w:uiPriority w:val="72"/>
    <w:rsid w:val="00FD2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308">
      <w:bodyDiv w:val="1"/>
      <w:marLeft w:val="0"/>
      <w:marRight w:val="0"/>
      <w:marTop w:val="0"/>
      <w:marBottom w:val="0"/>
      <w:divBdr>
        <w:top w:val="none" w:sz="0" w:space="0" w:color="auto"/>
        <w:left w:val="none" w:sz="0" w:space="0" w:color="auto"/>
        <w:bottom w:val="none" w:sz="0" w:space="0" w:color="auto"/>
        <w:right w:val="none" w:sz="0" w:space="0" w:color="auto"/>
      </w:divBdr>
    </w:div>
    <w:div w:id="200830454">
      <w:bodyDiv w:val="1"/>
      <w:marLeft w:val="0"/>
      <w:marRight w:val="0"/>
      <w:marTop w:val="0"/>
      <w:marBottom w:val="0"/>
      <w:divBdr>
        <w:top w:val="none" w:sz="0" w:space="0" w:color="auto"/>
        <w:left w:val="none" w:sz="0" w:space="0" w:color="auto"/>
        <w:bottom w:val="none" w:sz="0" w:space="0" w:color="auto"/>
        <w:right w:val="none" w:sz="0" w:space="0" w:color="auto"/>
      </w:divBdr>
      <w:divsChild>
        <w:div w:id="1259757018">
          <w:marLeft w:val="0"/>
          <w:marRight w:val="0"/>
          <w:marTop w:val="0"/>
          <w:marBottom w:val="0"/>
          <w:divBdr>
            <w:top w:val="none" w:sz="0" w:space="0" w:color="auto"/>
            <w:left w:val="none" w:sz="0" w:space="0" w:color="auto"/>
            <w:bottom w:val="none" w:sz="0" w:space="0" w:color="auto"/>
            <w:right w:val="none" w:sz="0" w:space="0" w:color="auto"/>
          </w:divBdr>
        </w:div>
      </w:divsChild>
    </w:div>
    <w:div w:id="1082140307">
      <w:bodyDiv w:val="1"/>
      <w:marLeft w:val="0"/>
      <w:marRight w:val="0"/>
      <w:marTop w:val="0"/>
      <w:marBottom w:val="0"/>
      <w:divBdr>
        <w:top w:val="none" w:sz="0" w:space="0" w:color="auto"/>
        <w:left w:val="none" w:sz="0" w:space="0" w:color="auto"/>
        <w:bottom w:val="none" w:sz="0" w:space="0" w:color="auto"/>
        <w:right w:val="none" w:sz="0" w:space="0" w:color="auto"/>
      </w:divBdr>
    </w:div>
    <w:div w:id="1560508004">
      <w:bodyDiv w:val="1"/>
      <w:marLeft w:val="0"/>
      <w:marRight w:val="0"/>
      <w:marTop w:val="0"/>
      <w:marBottom w:val="0"/>
      <w:divBdr>
        <w:top w:val="none" w:sz="0" w:space="0" w:color="auto"/>
        <w:left w:val="none" w:sz="0" w:space="0" w:color="auto"/>
        <w:bottom w:val="none" w:sz="0" w:space="0" w:color="auto"/>
        <w:right w:val="none" w:sz="0" w:space="0" w:color="auto"/>
      </w:divBdr>
    </w:div>
    <w:div w:id="1838571473">
      <w:bodyDiv w:val="1"/>
      <w:marLeft w:val="0"/>
      <w:marRight w:val="0"/>
      <w:marTop w:val="0"/>
      <w:marBottom w:val="0"/>
      <w:divBdr>
        <w:top w:val="none" w:sz="0" w:space="0" w:color="auto"/>
        <w:left w:val="none" w:sz="0" w:space="0" w:color="auto"/>
        <w:bottom w:val="none" w:sz="0" w:space="0" w:color="auto"/>
        <w:right w:val="none" w:sz="0" w:space="0" w:color="auto"/>
      </w:divBdr>
      <w:divsChild>
        <w:div w:id="248079060">
          <w:marLeft w:val="0"/>
          <w:marRight w:val="0"/>
          <w:marTop w:val="0"/>
          <w:marBottom w:val="0"/>
          <w:divBdr>
            <w:top w:val="none" w:sz="0" w:space="0" w:color="auto"/>
            <w:left w:val="none" w:sz="0" w:space="0" w:color="auto"/>
            <w:bottom w:val="none" w:sz="0" w:space="0" w:color="auto"/>
            <w:right w:val="none" w:sz="0" w:space="0" w:color="auto"/>
          </w:divBdr>
          <w:divsChild>
            <w:div w:id="678584314">
              <w:marLeft w:val="0"/>
              <w:marRight w:val="0"/>
              <w:marTop w:val="0"/>
              <w:marBottom w:val="0"/>
              <w:divBdr>
                <w:top w:val="none" w:sz="0" w:space="0" w:color="auto"/>
                <w:left w:val="none" w:sz="0" w:space="0" w:color="auto"/>
                <w:bottom w:val="none" w:sz="0" w:space="0" w:color="auto"/>
                <w:right w:val="none" w:sz="0" w:space="0" w:color="auto"/>
              </w:divBdr>
            </w:div>
          </w:divsChild>
        </w:div>
        <w:div w:id="19236788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9E0C18B-64A5-8149-99F4-F7B3C41F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4271</CharactersWithSpaces>
  <SharedDoc>false</SharedDoc>
  <HLinks>
    <vt:vector size="6" baseType="variant">
      <vt:variant>
        <vt:i4>3735566</vt:i4>
      </vt:variant>
      <vt:variant>
        <vt:i4>0</vt:i4>
      </vt:variant>
      <vt:variant>
        <vt:i4>0</vt:i4>
      </vt:variant>
      <vt:variant>
        <vt:i4>5</vt:i4>
      </vt:variant>
      <vt:variant>
        <vt:lpwstr>mailto:susanmajor@fuller.edu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 Faculty</dc:creator>
  <cp:keywords/>
  <dc:description/>
  <cp:lastModifiedBy>Microsoft Office User</cp:lastModifiedBy>
  <cp:revision>2</cp:revision>
  <cp:lastPrinted>2019-04-11T18:44:00Z</cp:lastPrinted>
  <dcterms:created xsi:type="dcterms:W3CDTF">2019-04-16T17:04:00Z</dcterms:created>
  <dcterms:modified xsi:type="dcterms:W3CDTF">2019-04-16T17:04:00Z</dcterms:modified>
</cp:coreProperties>
</file>